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10A" w:rsidRPr="00D5771A" w:rsidRDefault="0028510A" w:rsidP="0028510A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771A">
        <w:rPr>
          <w:rFonts w:ascii="Times New Roman" w:hAnsi="Times New Roman" w:cs="Times New Roman"/>
          <w:b/>
          <w:sz w:val="28"/>
          <w:szCs w:val="24"/>
        </w:rPr>
        <w:t xml:space="preserve">Муниципальное казенное общеобразовательное учреждение </w:t>
      </w:r>
    </w:p>
    <w:p w:rsidR="0028510A" w:rsidRPr="00D5771A" w:rsidRDefault="0028510A" w:rsidP="0028510A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771A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D5771A">
        <w:rPr>
          <w:rFonts w:ascii="Times New Roman" w:hAnsi="Times New Roman" w:cs="Times New Roman"/>
          <w:b/>
          <w:sz w:val="28"/>
          <w:szCs w:val="24"/>
        </w:rPr>
        <w:t>Генераловская</w:t>
      </w:r>
      <w:proofErr w:type="spellEnd"/>
      <w:r w:rsidRPr="00D5771A">
        <w:rPr>
          <w:rFonts w:ascii="Times New Roman" w:hAnsi="Times New Roman" w:cs="Times New Roman"/>
          <w:b/>
          <w:sz w:val="28"/>
          <w:szCs w:val="24"/>
        </w:rPr>
        <w:t xml:space="preserve"> средняя школа</w:t>
      </w:r>
    </w:p>
    <w:p w:rsidR="0028510A" w:rsidRPr="00D5771A" w:rsidRDefault="0028510A" w:rsidP="0028510A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D5771A">
        <w:rPr>
          <w:rFonts w:ascii="Times New Roman" w:hAnsi="Times New Roman" w:cs="Times New Roman"/>
          <w:b/>
          <w:sz w:val="28"/>
          <w:szCs w:val="24"/>
        </w:rPr>
        <w:t>Котельниковского</w:t>
      </w:r>
      <w:proofErr w:type="spellEnd"/>
      <w:r w:rsidRPr="00D5771A">
        <w:rPr>
          <w:rFonts w:ascii="Times New Roman" w:hAnsi="Times New Roman" w:cs="Times New Roman"/>
          <w:b/>
          <w:sz w:val="28"/>
          <w:szCs w:val="24"/>
        </w:rPr>
        <w:t xml:space="preserve"> района Волгоградской области</w:t>
      </w:r>
    </w:p>
    <w:p w:rsidR="0028510A" w:rsidRPr="00D5771A" w:rsidRDefault="0028510A" w:rsidP="0028510A">
      <w:pPr>
        <w:spacing w:line="316" w:lineRule="exact"/>
        <w:ind w:left="3343"/>
        <w:jc w:val="center"/>
        <w:rPr>
          <w:rFonts w:ascii="Times New Roman" w:hAnsi="Times New Roman" w:cs="Times New Roman"/>
          <w:b/>
          <w:sz w:val="32"/>
        </w:rPr>
      </w:pPr>
    </w:p>
    <w:p w:rsidR="0028510A" w:rsidRPr="00D5771A" w:rsidRDefault="0028510A" w:rsidP="0028510A">
      <w:pPr>
        <w:spacing w:line="316" w:lineRule="exact"/>
        <w:ind w:left="3343"/>
        <w:jc w:val="center"/>
        <w:rPr>
          <w:rFonts w:ascii="Times New Roman" w:hAnsi="Times New Roman" w:cs="Times New Roman"/>
          <w:b/>
          <w:sz w:val="32"/>
        </w:rPr>
      </w:pPr>
    </w:p>
    <w:p w:rsidR="0028510A" w:rsidRPr="00D5771A" w:rsidRDefault="0028510A" w:rsidP="0028510A">
      <w:pPr>
        <w:spacing w:after="120"/>
        <w:jc w:val="right"/>
        <w:rPr>
          <w:rFonts w:ascii="Times New Roman" w:hAnsi="Times New Roman" w:cs="Times New Roman"/>
          <w:color w:val="000000"/>
          <w:sz w:val="32"/>
          <w:szCs w:val="28"/>
        </w:rPr>
      </w:pPr>
      <w:r w:rsidRPr="00D5771A">
        <w:rPr>
          <w:rFonts w:ascii="Times New Roman" w:hAnsi="Times New Roman" w:cs="Times New Roman"/>
          <w:color w:val="000000"/>
          <w:sz w:val="32"/>
          <w:szCs w:val="28"/>
        </w:rPr>
        <w:t>УТВЕРЖДЕНА</w:t>
      </w:r>
    </w:p>
    <w:p w:rsidR="0028510A" w:rsidRPr="00D5771A" w:rsidRDefault="0028510A" w:rsidP="0028510A">
      <w:pPr>
        <w:spacing w:after="120"/>
        <w:jc w:val="right"/>
        <w:rPr>
          <w:rFonts w:ascii="Times New Roman" w:hAnsi="Times New Roman" w:cs="Times New Roman"/>
          <w:color w:val="000000"/>
          <w:sz w:val="32"/>
          <w:szCs w:val="28"/>
        </w:rPr>
      </w:pPr>
      <w:r w:rsidRPr="00D5771A">
        <w:rPr>
          <w:rFonts w:ascii="Times New Roman" w:hAnsi="Times New Roman" w:cs="Times New Roman"/>
          <w:color w:val="000000"/>
          <w:sz w:val="32"/>
          <w:szCs w:val="28"/>
        </w:rPr>
        <w:t xml:space="preserve">директор МКОУ </w:t>
      </w:r>
      <w:proofErr w:type="spellStart"/>
      <w:r w:rsidRPr="00D5771A">
        <w:rPr>
          <w:rFonts w:ascii="Times New Roman" w:hAnsi="Times New Roman" w:cs="Times New Roman"/>
          <w:color w:val="000000"/>
          <w:sz w:val="32"/>
          <w:szCs w:val="28"/>
        </w:rPr>
        <w:t>Генераловской</w:t>
      </w:r>
      <w:proofErr w:type="spellEnd"/>
      <w:r w:rsidRPr="00D5771A">
        <w:rPr>
          <w:rFonts w:ascii="Times New Roman" w:hAnsi="Times New Roman" w:cs="Times New Roman"/>
          <w:color w:val="000000"/>
          <w:sz w:val="32"/>
          <w:szCs w:val="28"/>
        </w:rPr>
        <w:t xml:space="preserve"> СШ</w:t>
      </w:r>
    </w:p>
    <w:p w:rsidR="0028510A" w:rsidRPr="00D5771A" w:rsidRDefault="0028510A" w:rsidP="0028510A">
      <w:pPr>
        <w:spacing w:after="120"/>
        <w:jc w:val="right"/>
        <w:rPr>
          <w:rFonts w:ascii="Times New Roman" w:hAnsi="Times New Roman" w:cs="Times New Roman"/>
          <w:color w:val="000000"/>
          <w:sz w:val="32"/>
          <w:szCs w:val="28"/>
        </w:rPr>
      </w:pPr>
      <w:r w:rsidRPr="00D5771A">
        <w:rPr>
          <w:rFonts w:ascii="Times New Roman" w:hAnsi="Times New Roman" w:cs="Times New Roman"/>
          <w:color w:val="000000"/>
          <w:sz w:val="28"/>
          <w:szCs w:val="24"/>
        </w:rPr>
        <w:t xml:space="preserve">А.Г. </w:t>
      </w:r>
      <w:proofErr w:type="spellStart"/>
      <w:r w:rsidRPr="00D5771A">
        <w:rPr>
          <w:rFonts w:ascii="Times New Roman" w:hAnsi="Times New Roman" w:cs="Times New Roman"/>
          <w:color w:val="000000"/>
          <w:sz w:val="28"/>
          <w:szCs w:val="24"/>
        </w:rPr>
        <w:t>Черноиванова</w:t>
      </w:r>
      <w:proofErr w:type="spellEnd"/>
    </w:p>
    <w:p w:rsidR="0028510A" w:rsidRPr="00D5771A" w:rsidRDefault="0028510A" w:rsidP="0028510A">
      <w:pPr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 w:rsidRPr="00D5771A">
        <w:rPr>
          <w:rFonts w:ascii="Times New Roman" w:hAnsi="Times New Roman" w:cs="Times New Roman"/>
          <w:color w:val="000000"/>
          <w:sz w:val="28"/>
          <w:szCs w:val="24"/>
        </w:rPr>
        <w:t>[Приказ № 93] от «31» августа   2026 г.</w:t>
      </w:r>
    </w:p>
    <w:p w:rsidR="0028510A" w:rsidRPr="00D5771A" w:rsidRDefault="0028510A" w:rsidP="0028510A">
      <w:pPr>
        <w:spacing w:line="316" w:lineRule="exact"/>
        <w:ind w:left="3343"/>
        <w:jc w:val="center"/>
        <w:rPr>
          <w:rFonts w:ascii="Times New Roman" w:hAnsi="Times New Roman" w:cs="Times New Roman"/>
          <w:b/>
          <w:sz w:val="32"/>
        </w:rPr>
      </w:pPr>
    </w:p>
    <w:p w:rsidR="0028510A" w:rsidRPr="00D5771A" w:rsidRDefault="0028510A" w:rsidP="0028510A">
      <w:pPr>
        <w:spacing w:line="316" w:lineRule="exact"/>
        <w:ind w:left="3343"/>
        <w:jc w:val="center"/>
        <w:rPr>
          <w:rFonts w:ascii="Times New Roman" w:hAnsi="Times New Roman" w:cs="Times New Roman"/>
          <w:b/>
          <w:sz w:val="32"/>
        </w:rPr>
      </w:pPr>
    </w:p>
    <w:p w:rsidR="0091331E" w:rsidRDefault="0091331E" w:rsidP="00C044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331E" w:rsidRDefault="0091331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C52" w:rsidRDefault="00572C52" w:rsidP="00572C52">
      <w:pPr>
        <w:spacing w:before="24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Hlk143880448"/>
      <w:r>
        <w:rPr>
          <w:rFonts w:ascii="Times New Roman" w:hAnsi="Times New Roman" w:cs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 w:cs="Times New Roman"/>
          <w:b/>
          <w:sz w:val="36"/>
          <w:szCs w:val="36"/>
        </w:rPr>
        <w:br/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обучающихся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с умственной отсталостью </w:t>
      </w:r>
      <w:r>
        <w:rPr>
          <w:rFonts w:ascii="Times New Roman" w:hAnsi="Times New Roman" w:cs="Times New Roman"/>
          <w:b/>
          <w:sz w:val="36"/>
          <w:szCs w:val="36"/>
        </w:rPr>
        <w:br/>
        <w:t>(интеллектуальными нарушениями)</w:t>
      </w:r>
    </w:p>
    <w:p w:rsidR="00572C52" w:rsidRDefault="00572C52" w:rsidP="00572C52">
      <w:pPr>
        <w:spacing w:before="240"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t>вариант 1</w:t>
      </w:r>
    </w:p>
    <w:p w:rsidR="00572C52" w:rsidRDefault="00572C52" w:rsidP="00572C52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«Чтение»</w:t>
      </w:r>
    </w:p>
    <w:p w:rsidR="00572C52" w:rsidRDefault="00572C52" w:rsidP="00572C52">
      <w:pPr>
        <w:spacing w:before="24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(для 5 класса)</w:t>
      </w:r>
      <w:bookmarkEnd w:id="0"/>
    </w:p>
    <w:p w:rsidR="0091331E" w:rsidRDefault="0091331E">
      <w:pPr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572C52" w:rsidRDefault="00572C52" w:rsidP="00C044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2C52" w:rsidRDefault="00572C5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331E" w:rsidRPr="00C044CF" w:rsidRDefault="0028510A" w:rsidP="00C044C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– 2027 уч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од</w:t>
      </w:r>
      <w:bookmarkStart w:id="1" w:name="_GoBack"/>
      <w:bookmarkEnd w:id="1"/>
      <w:r w:rsidR="00630433">
        <w:br w:type="page"/>
      </w:r>
    </w:p>
    <w:p w:rsidR="0091331E" w:rsidRDefault="00630433" w:rsidP="00BB3EB2">
      <w:pPr>
        <w:pStyle w:val="1"/>
        <w:numPr>
          <w:ilvl w:val="0"/>
          <w:numId w:val="1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gjdgxs" w:colFirst="0" w:colLast="0"/>
      <w:bookmarkStart w:id="3" w:name="_Toc144139992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3"/>
    </w:p>
    <w:p w:rsidR="0091331E" w:rsidRDefault="0091331E"/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 далее ФАООП УО (вариант 1), утвержденной приказом Министерства просвещения России от 24.11.2022г номер 1026 (</w:t>
      </w:r>
      <w:hyperlink r:id="rId10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особых образовательных потребностей, а также индивидуальных особенностей и возможностей.</w:t>
      </w:r>
    </w:p>
    <w:p w:rsidR="0091331E" w:rsidRDefault="00630433">
      <w:pPr>
        <w:widowControl w:val="0"/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5 классе рассчитана на 34 учебные недели и составляет 136 часов в год (4 часа в неделю).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Федеральная адаптированная основная общеобразовательная программа определяет цель и задачи учебного предмета «Чтение (литературное чтение)». </w:t>
      </w:r>
    </w:p>
    <w:p w:rsidR="0091331E" w:rsidRDefault="00630433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Цель обучения – учить правильному объяснительному чтению слов, предложений и текстов, направленному на изучение произведений, понимание которых основано на имеющемся личном опыте обучающихся.  </w:t>
      </w:r>
    </w:p>
    <w:p w:rsidR="0091331E" w:rsidRDefault="006304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Задачи обучения: </w:t>
      </w:r>
    </w:p>
    <w:p w:rsidR="0091331E" w:rsidRDefault="006304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навыка полноценного чтения как основы понимания художественного и научно-познавательного текстов;</w:t>
      </w:r>
    </w:p>
    <w:p w:rsidR="0091331E" w:rsidRDefault="006304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навыков речевого общения на материале доступных для понимания художественных и научно-познавательных текстов;</w:t>
      </w:r>
    </w:p>
    <w:p w:rsidR="0091331E" w:rsidRDefault="006304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развитие положительных качеств и свойств личности.</w:t>
      </w:r>
    </w:p>
    <w:p w:rsidR="0091331E" w:rsidRDefault="00630433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по учебному предмету «Чтение (литературное чтение)» в 5 классе определяет следующие задачи:</w:t>
      </w:r>
    </w:p>
    <w:p w:rsidR="0091331E" w:rsidRDefault="006304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качества техники чтения: правильность, осознанность, выразительность, беглость;</w:t>
      </w:r>
    </w:p>
    <w:p w:rsidR="0091331E" w:rsidRDefault="006304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всех видов речевой деятельности обучающихся;</w:t>
      </w:r>
    </w:p>
    <w:p w:rsidR="0091331E" w:rsidRDefault="006304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читать доступные пониманию тексты вслух и про себя;</w:t>
      </w:r>
    </w:p>
    <w:p w:rsidR="0091331E" w:rsidRDefault="006304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осмысленно воспринимать содержание текста, умения поделиться впечатлением 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прочитанном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умения пересказывать текст;</w:t>
      </w:r>
    </w:p>
    <w:p w:rsidR="0091331E" w:rsidRDefault="0063043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добре и зле, уважения к культуре разных народов;</w:t>
      </w:r>
    </w:p>
    <w:p w:rsidR="0091331E" w:rsidRDefault="0063043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интереса к чтению;</w:t>
      </w:r>
    </w:p>
    <w:p w:rsidR="0091331E" w:rsidRDefault="00630433">
      <w:pPr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знакомство с лучшими, доступными их пониманию произведениями детской литературы.</w:t>
      </w:r>
    </w:p>
    <w:p w:rsidR="0091331E" w:rsidRPr="00BB3EB2" w:rsidRDefault="006304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3EB2">
        <w:rPr>
          <w:rFonts w:ascii="Times New Roman" w:hAnsi="Times New Roman" w:cs="Times New Roman"/>
          <w:b/>
          <w:bCs/>
        </w:rPr>
        <w:br w:type="page"/>
      </w:r>
    </w:p>
    <w:p w:rsidR="0091331E" w:rsidRDefault="00630433" w:rsidP="0071322A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_heading=h.30j0zll" w:colFirst="0" w:colLast="0"/>
      <w:bookmarkStart w:id="5" w:name="_Toc144139993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5"/>
    </w:p>
    <w:p w:rsidR="0091331E" w:rsidRDefault="009133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обучающихся, их мышлению.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  <w:proofErr w:type="gramEnd"/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уроках чтения в 5 классе продолжается формирование у обучающихся техники чтения: правильности, беглости, выразительности на основе понимания прочитанных произведений.  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программного материала способствует решению проблемы нравственного воспитания обучающихся, понимания ими соответствия описываемых событий жизненным ситуациям.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Систематическая словарная работа на уроках расширяет словарный запас детей, помогает им правильно употреблять новые слова в связной речи.</w:t>
      </w:r>
    </w:p>
    <w:p w:rsidR="0091331E" w:rsidRDefault="006304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внимание уделяется познавательной активности учащихся, 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самостоятельной учебной работе. В связи с этим при организации учебно-познавательной деятельности предполагается работа с тетрадью и дополнительной литературой.</w:t>
      </w:r>
    </w:p>
    <w:p w:rsidR="0091331E" w:rsidRDefault="00630433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уроке чтения в 5 классе учитель использует в комбинации различные формы работы: групповую, индивидуальную и парную. В методических аппаратах книг для чтения предусмотрены задания, выполнение которых должно проходить в парах или группе. Учителю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необходимо варьировать формы работы в связи с весьма разнородным составом класса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Наряду с использованием заданий разной степени сложности и постоянной сменой видов деятельности, комбинации различных форм работы помогут в осуществлении индивидуально-дифференцированного подхода и сделают урок интересным и разнообразным.</w:t>
      </w:r>
    </w:p>
    <w:p w:rsidR="0091331E" w:rsidRDefault="00630433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4"/>
        <w:tblW w:w="934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72"/>
        <w:gridCol w:w="4189"/>
        <w:gridCol w:w="1620"/>
        <w:gridCol w:w="1620"/>
        <w:gridCol w:w="1440"/>
      </w:tblGrid>
      <w:tr w:rsidR="0091331E">
        <w:trPr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</w:t>
            </w:r>
          </w:p>
        </w:tc>
      </w:tr>
      <w:tr w:rsidR="0091331E">
        <w:trPr>
          <w:trHeight w:val="501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Давайте читать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страна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500"/>
          <w:jc w:val="center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Осень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Истоки мудрости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Наша Родина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 все живое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Зима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кругу семьи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мастерах и мастерицах, труде и трудолюбии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Весна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Никто не забыт, ничто не забыто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люди в опасности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год. Лето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417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91331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128   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1331E" w:rsidRDefault="0063043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91331E" w:rsidRDefault="0091331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2C52" w:rsidRDefault="00572C52" w:rsidP="00572C5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2C52" w:rsidRDefault="00572C52" w:rsidP="00572C52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572C52" w:rsidRPr="00572C52" w:rsidRDefault="00572C52" w:rsidP="00572C52">
      <w:pPr>
        <w:pStyle w:val="20"/>
        <w:numPr>
          <w:ilvl w:val="0"/>
          <w:numId w:val="20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44139994"/>
      <w:bookmarkStart w:id="7" w:name="_Hlk138962750"/>
      <w:bookmarkStart w:id="8" w:name="_Hlk138961499"/>
      <w:bookmarkStart w:id="9" w:name="_Hlk138967155"/>
      <w:r w:rsidRPr="00572C5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6"/>
    </w:p>
    <w:p w:rsidR="00572C52" w:rsidRPr="002071D7" w:rsidRDefault="00572C52" w:rsidP="00572C52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Hlk138962780"/>
      <w:bookmarkEnd w:id="7"/>
      <w:r w:rsidRPr="002071D7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8"/>
    <w:bookmarkEnd w:id="10"/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овладение социально-бытовыми навыками, используемыми в повседневной жизни;</w:t>
      </w:r>
    </w:p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использование доступных информационных технологий для коммуникации;</w:t>
      </w:r>
    </w:p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проявление социально значимых мотивов учебной деятельности;</w:t>
      </w:r>
    </w:p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воспитание эстетических потребностей, ценностей и чувств;</w:t>
      </w:r>
    </w:p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572C52" w:rsidRPr="0071322A" w:rsidRDefault="00572C52" w:rsidP="00572C52">
      <w:pPr>
        <w:pStyle w:val="aff3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eading=h.kyt5t1btbwup" w:colFirst="0" w:colLast="0"/>
      <w:bookmarkEnd w:id="11"/>
      <w:proofErr w:type="spellStart"/>
      <w:r w:rsidRPr="0071322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1322A">
        <w:rPr>
          <w:rFonts w:ascii="Times New Roman" w:hAnsi="Times New Roman" w:cs="Times New Roman"/>
          <w:sz w:val="28"/>
          <w:szCs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572C52" w:rsidRPr="00BB3EB2" w:rsidRDefault="00572C52" w:rsidP="00572C52">
      <w:p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2"/>
    <w:p w:rsidR="00572C52" w:rsidRDefault="00572C52" w:rsidP="00572C52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572C52" w:rsidRDefault="00572C52" w:rsidP="00572C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осознанно и правильно читать вслух доступный текст целыми словами и по слогам;</w:t>
      </w:r>
    </w:p>
    <w:p w:rsidR="00572C52" w:rsidRDefault="00572C52" w:rsidP="00572C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right="35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находить, читая про себя отрывки проанализированного текста, связанные с определёнными событиями;</w:t>
      </w:r>
    </w:p>
    <w:p w:rsidR="00572C52" w:rsidRDefault="00572C52" w:rsidP="00572C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right="99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по предметному содержанию текста (с помощью учителя);</w:t>
      </w:r>
    </w:p>
    <w:p w:rsidR="00572C52" w:rsidRDefault="00572C52" w:rsidP="00572C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заучивать стихотворения наизусть (объём текста с учётом учебных возможностей учащегося);</w:t>
      </w:r>
    </w:p>
    <w:p w:rsidR="00572C52" w:rsidRDefault="00572C52" w:rsidP="00572C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уроках внеклассного чтения.</w:t>
      </w:r>
    </w:p>
    <w:p w:rsidR="00572C52" w:rsidRDefault="00572C52" w:rsidP="00572C5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Достаточный уровень:  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уметь осознанно и правильно читать доступный те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кст всл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ух целыми словами, в трудных случаях — по слогам;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про себя, выполняя аналитические задания к тексту;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отвечать на вопросы учителя;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пересказывать текст по плану с помощью учителя, используя опорные слова, а несложные по содержанию тексты — самостоятельно;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своё отношение к поступкам героев и событиям;</w:t>
      </w:r>
    </w:p>
    <w:p w:rsidR="00572C52" w:rsidRDefault="00572C52" w:rsidP="00572C5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выучить наизусть 8–10 стихотворений.</w:t>
      </w:r>
    </w:p>
    <w:p w:rsidR="00572C52" w:rsidRPr="00BB3EB2" w:rsidRDefault="00572C52" w:rsidP="00572C52">
      <w:pPr>
        <w:pStyle w:val="a9"/>
        <w:spacing w:before="240"/>
        <w:jc w:val="center"/>
        <w:rPr>
          <w:rFonts w:ascii="Times New Roman" w:hAnsi="Times New Roman"/>
          <w:bCs/>
          <w:i w:val="0"/>
          <w:sz w:val="28"/>
          <w:szCs w:val="28"/>
        </w:rPr>
      </w:pPr>
      <w:bookmarkStart w:id="13" w:name="_heading=h.4d34og8"/>
      <w:bookmarkStart w:id="14" w:name="_Hlk138961962"/>
      <w:bookmarkEnd w:id="13"/>
      <w:r w:rsidRPr="00BB3EB2">
        <w:rPr>
          <w:rFonts w:ascii="Times New Roman" w:hAnsi="Times New Roman"/>
          <w:bCs/>
          <w:i w:val="0"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Cs/>
          <w:i w:val="0"/>
          <w:sz w:val="28"/>
          <w:szCs w:val="28"/>
          <w:shd w:val="clear" w:color="auto" w:fill="FFFFFF"/>
        </w:rPr>
        <w:t>й</w:t>
      </w:r>
    </w:p>
    <w:bookmarkEnd w:id="14"/>
    <w:p w:rsidR="00572C52" w:rsidRPr="0071322A" w:rsidRDefault="00572C52" w:rsidP="00572C52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71322A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572C52" w:rsidRPr="0071322A" w:rsidRDefault="00572C52" w:rsidP="00572C52">
      <w:pPr>
        <w:pStyle w:val="aff3"/>
        <w:numPr>
          <w:ilvl w:val="0"/>
          <w:numId w:val="17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572C52" w:rsidRPr="0071322A" w:rsidRDefault="00572C52" w:rsidP="00572C52">
      <w:pPr>
        <w:pStyle w:val="aff3"/>
        <w:numPr>
          <w:ilvl w:val="0"/>
          <w:numId w:val="17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572C52" w:rsidRPr="0071322A" w:rsidRDefault="00572C52" w:rsidP="00572C52">
      <w:pPr>
        <w:pStyle w:val="aff3"/>
        <w:numPr>
          <w:ilvl w:val="0"/>
          <w:numId w:val="17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1322A"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572C52" w:rsidRPr="0071322A" w:rsidRDefault="00572C52" w:rsidP="00572C52">
      <w:pPr>
        <w:pStyle w:val="aff3"/>
        <w:numPr>
          <w:ilvl w:val="0"/>
          <w:numId w:val="17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bookmarkStart w:id="15" w:name="_heading=h.6a3yku1uxf5o" w:colFirst="0" w:colLast="0"/>
      <w:bookmarkEnd w:id="15"/>
      <w:r w:rsidRPr="0071322A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heading=h.ha5t6xo5ig3n"/>
      <w:bookmarkStart w:id="17" w:name="_heading=h.i3nzianyf5gw" w:colFirst="0" w:colLast="0"/>
      <w:bookmarkEnd w:id="9"/>
      <w:bookmarkEnd w:id="16"/>
      <w:bookmarkEnd w:id="17"/>
      <w:r>
        <w:rPr>
          <w:rFonts w:ascii="Times New Roman" w:eastAsia="Times New Roman" w:hAnsi="Times New Roman" w:cs="Times New Roman"/>
          <w:sz w:val="28"/>
          <w:szCs w:val="28"/>
        </w:rPr>
        <w:t>Проверку навыков чтения проводят на основе повседневных наблюдений за чтением и пониманием прочитанного по учебнику путём специального опроса по чтению, пересказу или комбинированного опроса.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начале, середине и конце учебного года проводится проверка техники чтения.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проверке техники чтения рекомендуется подбирать незнакомые, но доступные тексты примерно следующего объёма (на конец года): 5 класс 55-60 слов.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принимаются во внимание индивидуальные психофизические особенности обучающегося, акцент делается не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беглость чтения, а на осознанное понимание прочитанного, умение отвечать на вопросы, пересказать текст.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572C52" w:rsidRDefault="00572C52" w:rsidP="00572C52">
      <w:pPr>
        <w:numPr>
          <w:ilvl w:val="0"/>
          <w:numId w:val="4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правильно, бегло, выразительно, с соблюдением норм литературного произношения; </w:t>
      </w:r>
    </w:p>
    <w:p w:rsidR="00572C52" w:rsidRDefault="00572C52" w:rsidP="00572C52">
      <w:pPr>
        <w:numPr>
          <w:ilvl w:val="0"/>
          <w:numId w:val="4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выделяет главную мысль произведения или частей рассказа с незначительной помощью учителя; </w:t>
      </w:r>
    </w:p>
    <w:p w:rsidR="00572C52" w:rsidRDefault="00572C52" w:rsidP="00572C52">
      <w:pPr>
        <w:numPr>
          <w:ilvl w:val="0"/>
          <w:numId w:val="4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делит текст на части и озаглавливает их с помощью учителя; называет главных действующих лиц произведения, характеризует их поступки; </w:t>
      </w:r>
    </w:p>
    <w:p w:rsidR="00572C52" w:rsidRDefault="00572C52" w:rsidP="00572C52">
      <w:pPr>
        <w:numPr>
          <w:ilvl w:val="0"/>
          <w:numId w:val="4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отвечает на вопросы по содержанию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пересказывает прочитанное полно, правильно, последовательно; </w:t>
      </w:r>
    </w:p>
    <w:p w:rsidR="00572C52" w:rsidRDefault="00572C52" w:rsidP="00572C52">
      <w:pPr>
        <w:numPr>
          <w:ilvl w:val="0"/>
          <w:numId w:val="4"/>
        </w:numPr>
        <w:spacing w:after="0" w:line="360" w:lineRule="auto"/>
        <w:ind w:left="0"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твердо знает наизусть стихотворение и читает их выразительно.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572C52" w:rsidRDefault="00572C52" w:rsidP="00572C52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читает в основном правильно, бегло допускает 1–2   ошибки при чтении и соблюдении смысловых пауз, знаков препинания, передающих интонацию, логических ударений; </w:t>
      </w:r>
    </w:p>
    <w:p w:rsidR="00572C52" w:rsidRDefault="00572C52" w:rsidP="00572C52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называет главных действующих лиц произведения, характеризует их поступки, допускает неточности в ответах на вопросы при пересказе содержания, исправляет их с помощью учителя; </w:t>
      </w:r>
    </w:p>
    <w:p w:rsidR="00572C52" w:rsidRDefault="00572C52" w:rsidP="00572C52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допускает при чтении стихотворения наизусть 1–2   самостоятельно исправленные ошибки, читает наизусть недостаточно выразительно.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читает недостаточно бегло, некоторые слова по слогам;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допускает 3–4   ошибки при чтении и соблюдении синтаксических пауз; 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3–4 в соблюдении смысловых пауз, знаков препинания, передающих интонацию логических ударений; 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отвечает на вопросы и пересказывает содержание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помощью  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затрудняется называть главных действующих лиц произведения, характеризовать их поступки;</w:t>
      </w:r>
    </w:p>
    <w:p w:rsidR="00572C52" w:rsidRDefault="00572C52" w:rsidP="00572C52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отвечает на вопросы и пересказывает неполно, непоследовательно, допускает искажения основного смысла произведения; обнаруживает при чтении наизусть нетвердое усвоение текста.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572C52" w:rsidRDefault="00572C52" w:rsidP="00572C5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отметки пересказа текста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содержание прочитанного самостоятельно, последовательно, не упуская главного, правильно отвечает на вопрос.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допускает 1-2 ошибки, неточности, сам их исправляет.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572C52" w:rsidRDefault="00572C52" w:rsidP="00572C5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чтения стихотворения наизусть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«5»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твердо, без подсказок, знает наизусть, выразительно читает.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знает наизусть, но допускает при чтении перестановку слов, самостоятельно исправляет допущенные неточности.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читает наизусть, но при чтении обнаруживает нетвердое усвоение текста. </w:t>
      </w:r>
    </w:p>
    <w:p w:rsidR="00572C52" w:rsidRDefault="00572C52" w:rsidP="00572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:rsidR="00572C52" w:rsidRDefault="00572C52" w:rsidP="00572C52">
      <w:pPr>
        <w:tabs>
          <w:tab w:val="left" w:pos="507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2C52" w:rsidRPr="00572C52" w:rsidRDefault="00572C52" w:rsidP="00572C52">
      <w:pPr>
        <w:tabs>
          <w:tab w:val="left" w:pos="5070"/>
        </w:tabs>
        <w:rPr>
          <w:rFonts w:ascii="Times New Roman" w:eastAsia="Times New Roman" w:hAnsi="Times New Roman" w:cs="Times New Roman"/>
          <w:sz w:val="24"/>
          <w:szCs w:val="24"/>
        </w:rPr>
        <w:sectPr w:rsidR="00572C52" w:rsidRPr="00572C52"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1331E" w:rsidRDefault="00630433" w:rsidP="00572C52">
      <w:pPr>
        <w:pStyle w:val="1"/>
        <w:numPr>
          <w:ilvl w:val="0"/>
          <w:numId w:val="10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8" w:name="_heading=h.1fob9te" w:colFirst="0" w:colLast="0"/>
      <w:bookmarkStart w:id="19" w:name="_Toc144139995"/>
      <w:bookmarkEnd w:id="1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9"/>
    </w:p>
    <w:tbl>
      <w:tblPr>
        <w:tblStyle w:val="af5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 w:rsidTr="0071322A">
        <w:trPr>
          <w:trHeight w:val="396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113"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91331E" w:rsidTr="0071322A">
        <w:trPr>
          <w:trHeight w:val="542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91331E" w:rsidP="00713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91331E" w:rsidP="00713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91331E" w:rsidP="00713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91331E" w:rsidP="00713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91331E">
        <w:trPr>
          <w:trHeight w:val="420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Давайте читать – 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</w:tr>
      <w:tr w:rsidR="0091331E">
        <w:trPr>
          <w:trHeight w:val="33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учебником «Чтение». Вступительная статья к разделу «Давайте читать».       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 про слово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Михалков. Стихотворение        «Обращение писателя к читателям»      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учебником, его разделами, условными обозначениями.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Осознанное, выразительное чтение статьи и стихотворения целыми словами или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автора.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Словарная работа (разбор непонятных слов).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учебником, разделами, условными обозначениями.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статью и стихотворение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непонятных слов.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читают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Знакомятся с учебником, его разделами, условными обозначениями.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вопросы: «Зачем люди читают? Что можно узнать из книг?»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и стихотворение осознанно, выразительно целыми словами.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в тексте непонятные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читают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Михалкова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«Обращение писателя к читателям»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1.«Как Незнайка был музыкантом»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2.«Как Незнайка был художником»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3.«Как Незнайка сочинял стихи» (Отрывки из книги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«Приключения Незнайки и его друзей»)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прочитанных рассказов.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содержания прочитанных отрывков.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высказывание собственного мнения к поступкам героев.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Использование элементов драматизации. Работа с иллюстративным материалом.</w:t>
            </w:r>
          </w:p>
          <w:p w:rsidR="0091331E" w:rsidRPr="0071322A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мультфильмов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уроках внеклассного чтения.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вслух правильно, целыми словами 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признаки волшебной сказки, поэтики сказки, сказочных формул (с помощью учителя)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историй осознанно, выразительно, целыми словами. </w:t>
            </w:r>
          </w:p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прочитанных отрывков.</w:t>
            </w:r>
          </w:p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краткое содержание.</w:t>
            </w:r>
          </w:p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Выражают собственное мнение к поступкам героев.</w:t>
            </w:r>
          </w:p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</w:t>
            </w:r>
          </w:p>
        </w:tc>
      </w:tr>
      <w:tr w:rsidR="0091331E">
        <w:trPr>
          <w:trHeight w:val="25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Автобиографическая статья (о баснописце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И.А.Крылове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поэте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А.С.Пушкине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немецких сказочниках братьях Гримм).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автобиографической статьи о писателях и поэтах.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прочитанному тексту.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начало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автобиографическую статью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автобиографическую статью осознанно, целыми словами.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Л.Крутько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«Замечательные книжки»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осознанно, правильно, целыми словами и по слогам.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выразительного чтения.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сравнения в тексте стихотворения и объяснение этого выражения.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«держаться верного курса», «разбегаются глаза», «оживают чудеса»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трудных случаях по слогам).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иллюстрацию, находят к ней строки в тексте стихотворения.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словами, передают интонацию волнения и радости.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сравнения, учатся объяснять их (с помощью учителя).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выражения: «держаться верного курса», «разбегаются глаза», «оживают чудеса»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С.Вербова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«Зачем книги нужны?»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осознанно, правильно, целыми словами 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прочитанных произведениях с опорой на знания и опыт школьников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  <w: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собственные знания и опыт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осознанно, правильно, целыми словами (в сложных случаях по слогам).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основную мысль.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 с опорой на свои знания и опыт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С.Ильин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«Две книжки»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целыми словами или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стихотворения по ролям.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 целыми словами и по слогам.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вопросы, находят ответы в тексте.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слова, требующие объяснения.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незнакомые слова (объясняют их 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по ролям.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строки, в которых говорится о том, зачем нам нужны книги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«Давайте читать».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памятки «Береги книги!» в тетрадь.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Учатся давать ответы (в доступной форме).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пословицы.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участие в обсуждении прочитанных на уроках произведений. Высказывают свое мнение о прочитанных произведениях.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пословиц (с помощью учителя).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произведения,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которым подходят данные пословицы.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Школьная страна – 8 часов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Вступительная статья к разделу «Школьная страна».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Стихотворение «Первое сентября» 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вопросы, опираясь на иллюстрации.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своей «школьной стране».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отгадывание кроссворда по теме «Учебные принадлежности».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(в сокращении)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рассказ учителя.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вопросы, пользуясь иллюстративным материалом (в доступной форме).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кроссворд по теме «Учебные принадлежности» (с опорой на картинки).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обсуждении новых предметов, которые будут изучать в 5 классе.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своей «школьной стране».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составляют кроссворд по теме «Учебные принадлежности».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«Первое сентября»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«Где ты ходишь, осень?» 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цепочке осознанное, правильное, целыми словами 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по содержанию.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слов для объяснения (разбор сложных для понимания слов и выражений).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на тему «Как я провел лето».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 использование аудио- или видеозаписи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целыми словами и по слогам.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небольшой рассказ на тему «Как 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провел лето».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на тему «Как я провел лето».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Заучивают стихотворение наизусть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ч.1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сказки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осознанное, правильное, целыми словами или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1-й части сказки по ролям.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из текста «учебники были ужасно скучные, но они были сильные».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и по слогам.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1-й части сказки.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в тексте (разбирают сложные для понимания слова и выражения с помощью учителя).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выражение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«учебники были ужасно скучные, но они были сильные».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отрывок из мультфильма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Л.Гераскина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«В Стране невыученных уроков» ч.2 (Отрывок)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сказки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2-й части по ролям.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слова из сказки, которые произносят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учебники, по ролям.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2-й части сказки.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сказки по ролям.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непонятные слова в тексте (разбирают сложные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понимания слова и выражения с помощью учителя).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«Отличница»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заключительной части стихотворения о важных предметах с интонацией одобрения и осуждения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(разбирают сложные для понимания слова и выражения 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заключительную часть стихотворения о важных предметах с интонацией одобрения и осуждения</w:t>
            </w:r>
          </w:p>
        </w:tc>
      </w:tr>
    </w:tbl>
    <w:p w:rsidR="0071322A" w:rsidRDefault="0071322A">
      <w:r>
        <w:br w:type="page"/>
      </w:r>
    </w:p>
    <w:tbl>
      <w:tblPr>
        <w:tblStyle w:val="af5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Рассказ «Сочинение» ч.1 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 осознанное, правильное, целыми словами или по слогам.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 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рассказ по ролям.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правильно,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по ролям.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Рассказ «Сочинение» ч.2 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учителем.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осознанное, правильное, целыми словами или по слогам.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Чтение 2-й части по ролям.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по данному плану.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разговор девочек по ролям.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осознанно,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по ролям, соблюдая интонацию каждого героя.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рассказа по данному плану.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непонятные слова и разбирают их (с помощью учителя)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«Школьная страна».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«Школьная страна».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стихотворения Я. Акима «Где ты ходишь, осень?» наизусть.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Разыгрывание по ролям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Л.Каминского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«Сочинение».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пословиц.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тестовых заданий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теме «Школьная страна» (в доступной форме).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цепочке отрывок из рассказа «Сочинение»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Л.Каминского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целыми словами и по слогам.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пословицы.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Разыгрывают по ролям отрывок из рассказа «Сочинение»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Л.Каминского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Я.Акима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«Где ты ходишь, осень?» наизусть.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смысл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пословиц (с помощью учителя).</w:t>
            </w:r>
          </w:p>
          <w:p w:rsidR="0091331E" w:rsidRDefault="00630433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rPr>
          <w:trHeight w:val="411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tabs>
                <w:tab w:val="left" w:pos="3150"/>
                <w:tab w:val="center" w:pos="7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Осень – 11 часов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Осень».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Приметы осени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беседа.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теме «Круглый год. Осень».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объяснение примет, предсказаний.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по теме «Осень».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«мягкая зима».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«Осенняя экскурсия»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рассказ учителя.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 и по слогам.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«Осень».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приметы целыми словами.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 по теме Осень».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«мягкая зима».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рисунки на тему «Осенняя экскурсия»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И.Соколов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-Микитов.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С.Козлов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родном лесу».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Рассказ «Непослушные малыши»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уроках внеклассного чтения, оформление выставки книг, ведение дневника внеклассного чтения.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рассказов о животных, о природе.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Краткий пересказ прочитанных рассказов.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вопросам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Зачитывают отрывки к иллюстрациям из прочитанных рассказов.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передают содержание прочитанных рассказов, опираясь на иллюстрации.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оформлении выставки книг, дневников внеклассного чтения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Оформляют выставку книг, ведут дневники внеклассного чтения.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осознанно, целыми словами отрывки из почитанных рассказов.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прочитанных рассказов</w:t>
            </w:r>
          </w:p>
        </w:tc>
      </w:tr>
    </w:tbl>
    <w:p w:rsidR="0071322A" w:rsidRDefault="0071322A">
      <w:r>
        <w:br w:type="page"/>
      </w:r>
    </w:p>
    <w:tbl>
      <w:tblPr>
        <w:tblStyle w:val="af5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«Осень, осень, погости недель восемь…».</w:t>
            </w:r>
          </w:p>
          <w:p w:rsidR="0091331E" w:rsidRDefault="0091331E" w:rsidP="0071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«Хороша зима – снегами…»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учителем.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Правильное чтение вслух и про себя доступного текста целыми словами и по слогам.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слова Русь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выразительно, целыми словами и по слогам.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предметному содержанию (с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осознанно, выразительно, целыми словами.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 и выражения.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своими словами понятие слова Русь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С.Козлов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«Лисичка»</w:t>
            </w: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(или отрывка) учителем.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Осознанное, выразительное чтение текста сказки целыми словами и по слогам. 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предметному содержанию текста.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строчек, соответствующих иллюстративному материалу.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главных героев сказки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и по слогам.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отрывок из сказки по ролям.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строчки, соответствующие иллюстративному материалу.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главных героев сказки</w:t>
            </w: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 w:rsidTr="0071322A">
        <w:trPr>
          <w:trHeight w:val="16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Е.Трутнева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«Осень»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«Сердитые голоса»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сравнений и многократных повторов.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«Сердитые голоса»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/>
              <w:ind w:lef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«Сердитые голоса»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 и повторы.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«Сердитые голоса»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ч.1. (Отрывок) </w:t>
            </w: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</w:t>
            </w:r>
          </w:p>
          <w:p w:rsidR="0091331E" w:rsidRDefault="0091331E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сказки</w:t>
            </w: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 w:rsidP="00713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зачитывают строчки, подходящие к иллюстративным материалам.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1-ю часть сказки.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словами из текста, что выдумка, а что происходит на самом деле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«Четыре художника» ч.2.  (Отрывок) </w:t>
            </w:r>
          </w:p>
          <w:p w:rsidR="0091331E" w:rsidRDefault="0091331E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</w:t>
            </w:r>
          </w:p>
          <w:p w:rsidR="0091331E" w:rsidRDefault="00630433" w:rsidP="0071322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примет осени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 к тексту сказ</w:t>
            </w:r>
            <w:proofErr w:type="gramStart"/>
            <w:r w:rsidR="00235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звери и птицы готовятся к зиме, опираясь на картинку.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 осени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строчки, подходящие к иллюстративным материалам.</w:t>
            </w:r>
          </w:p>
          <w:p w:rsidR="0091331E" w:rsidRDefault="00630433" w:rsidP="0071322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2-ю часть сказки</w:t>
            </w:r>
          </w:p>
        </w:tc>
      </w:tr>
    </w:tbl>
    <w:tbl>
      <w:tblPr>
        <w:tblStyle w:val="af6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А.Фет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«Ласточки пропали»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соблюдая паузы и интонацию.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описания примет.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приметы.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осознанно, выразительно, целыми словами.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выразительном чтении передают тревожную, тоскливую интонацию, обращая внимание на паузы.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23584C" w:rsidRDefault="0023584C">
      <w:r>
        <w:br w:type="page"/>
      </w:r>
    </w:p>
    <w:tbl>
      <w:tblPr>
        <w:tblStyle w:val="af6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«зима на носу»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тексту (в доступной форме).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сложные слова (разбирают сложные для понимания слова и выражения 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«зима на носу»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«Уж небо осенью дышало…» 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(Из романа в стихах «Евгений Онегин»)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Выразительное, осознанное чтение стихотворения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описания изменений в природе, листопада и сравнений.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 к стихотворению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стихотворение целыми словами после многократного прочтения.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осознанно, выразительно, целыми словами.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описание изменений в природе, листопада и сравнений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Осень».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теста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 «Круглый год. Осень».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Называние сказок, авторов рассказывание отрывков из прочитанных произведений.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и зачитывание в текстах строк, подходящих к иллюстрациям и своим рисункам.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произведений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теме «Круглый год. Осень»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текстах строки, подходящие к иллюстрациям и своим рисункам.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произведений целыми словами (в трудных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сказки, авторов,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отрывки из прочитанных произведений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57"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Истоки мудрости – 8 часов 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«Истоки мудрости».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Автобиографическая статья (о писателе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К.Д.Ушинском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писателе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Л.Н.Толстом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«Истоки мудрости».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статьи.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одноклассниками» (ответы на вопросы):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Почему всем нравятся сказки?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что народ ценит пословицы и пользуется ими?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Ознакомительное чтение биографических материалов о писателях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сообщение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биографическую статью о писателях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 читают биографическую статью о писателях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Берёза и три сокола.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чтение по цепочке.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отрывка к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зачина (начала сказки)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осознанно,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слова для объяснения (разбирают сложные для понимания слова и выражения).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в тексте отрывок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зачин (начало сказки), волшебные приметы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Каша из топора. 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Разыгрывание сказки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зачина и концовки.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образ солдата (в доступной форме по наводящим вопросам).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непонятные слова и выражения, читают их объяснение.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сказку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солдата и хозяйки, анализируют их характеры и поступки.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мораль сказки.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зачин и концовку.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Лисица и тетерев.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сказка).</w:t>
            </w:r>
            <w:proofErr w:type="gram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пересказе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Л.Н.Толстого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Разыгрывание сказки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морали сказки, признаков бытовой сказки, сказочных формул.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сказки, их характерами и поступками.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Просматривание отрывка из мультфильма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образ героев сказки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объяснение непонятных слов и выражений.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образ главных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героев, анализируют их характеры и поступки.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Выясняют мораль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сказочные формулы, называют признаки бытовой сказки. 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Разыгрывают сказку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отрывок из мультфильма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И.Крылов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«Лебедь, Щука и Рак»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слова «поклажа».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басне слов, похожих на пословицу.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Выяснение морали басни.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басни 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описанием героев басни, их характерами и поступками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басню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 в тексте непонятные слова и выражения.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 (с учетом учебных возможностей)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басню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«поклажа».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Анализируют поступки главных героев.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слова, похожие на пословицу.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Выясняют мораль басни.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басню наизусть</w:t>
            </w:r>
          </w:p>
        </w:tc>
      </w:tr>
    </w:tbl>
    <w:p w:rsidR="0071322A" w:rsidRDefault="0071322A">
      <w:r>
        <w:br w:type="page"/>
      </w:r>
    </w:p>
    <w:tbl>
      <w:tblPr>
        <w:tblStyle w:val="af6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71322A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Басня «Два плуга». 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«Муравей и голубка».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Басня «Ворон и сорока»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басни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(морали) басни.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особенностей басни как жанра литературы.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басни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 Ушинского «Ворон и сорока»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басни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басни.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басни осмысленно, выразительно, целыми словами (в трудных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(идею) басни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 «Чему учит басня»?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Вспоминают особенности басни как жанра литературы. 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басни К. Ушинского «Ворон и сорока»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1.Сказка «Сестрица Аленушка и братец Иванушка».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2.Сказка «Бой на Калиновом мосту».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3.Сказка «Как мужик гусей делил».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(Русские народные сказки)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Рассказывание (пересказ) отрывков из прочитанных сказок.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иллюстративного материала, своих рисунков.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книг, ведение дневников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иллюстративный материал, свои рисунки.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комментируют иллюстрации к сказкам.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организации выставки книг, заполняют дневники внеклассного чтения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(или зачитывают) отрывки из прочитанных сказок.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иллюстративный материал, свои рисунки, поясняют их.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Организуют выставку книг, заполняют дневники внеклассного чтения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322A" w:rsidRDefault="0071322A">
      <w:r>
        <w:br w:type="page"/>
      </w:r>
    </w:p>
    <w:tbl>
      <w:tblPr>
        <w:tblStyle w:val="af6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«Истоки мудрости».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сказок.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к басням соответствующих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«Лисица и тетерев»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тестовые задания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мнение о прочитанных произведениях. Пересказывают отрывок из сказки о солдате.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к басням соответствующие пословицы, объясняют их смысл. </w:t>
            </w:r>
          </w:p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Наша Родина – 6 часов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теме «Наша Родина».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Ф.Савинов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«Родина».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«Родная земля»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 по теме «Наша Родина».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любимых мест родного края. Оформление выставки рисунков и фотографий на тему «Наш любимый уголок Родины».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сообщение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рубрики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«Родина»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способностей).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Рисуют рисунки, изображая   любимые места родного края.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Принимают участи в обсуждении статьи к теме «Наша Родина», отвечают на вопросы.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«Родина» осмысленно, выразительно целыми словами.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смысл непонятных слов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Рисуют рисунки, приносят фотографии, оформляют выставку на тему «Наш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любимый уголок Родины».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«Родная земля»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С.Романовский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«Русь»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выражения: «ловил старинные слова», «для глухих две обедни не служат».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 (с помощью).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разговор героев рассказа по ролям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рассказа.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 (с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выражения: «ловил старинные слова», «для глухих две обедни не служат»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ролям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М.Пришвин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«Моя родина»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отрывка из текста с опорой на иллюстрацию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рассказа.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подбирают подходящий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отрывок, опираясь на иллюстрацию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ч.1.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(Русская народная сказка в обработке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сказки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(по выбору) из   сказки по данному плану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весь те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кст   ск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азки по данному плану 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«Никита Кожемяка»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(Русская народная сказка в обработке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тексте и подбор подходящего отрывка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Деление текста на части по плану.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содержанию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отрывок, как Никита стал делить землю.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отрывки (по выбору) из 2-й части по данному плану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главного героя (с помощью учителя), дают оценку его поступкам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  по данному плану</w:t>
            </w:r>
          </w:p>
        </w:tc>
      </w:tr>
      <w:tr w:rsidR="0091331E" w:rsidTr="0071322A">
        <w:trPr>
          <w:trHeight w:val="2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«Наша Родина».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стихотворения, отрывка из рассказа, пословиц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Краткий пересказ прочитанных произведений с опорой на иллюстрации.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объяснение смысла пословиц, сопоставление с прочитанными произведениями.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и пословицы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любимых местах по рисункам и фотографиям.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рассказа осмысленно, выразительно,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отрывки из текста с опорой на  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объяснять смысл пословиц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Люби все живое – 10 часов 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«Люби все живое».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«Кто любит собак…»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к разделу «Люби все живое» с использованием наглядного материала.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Рубрика «Обсуди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одноклассниками» (ответы на вопросы).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на тему «Что или кого вы любите больше всего».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«любить животных»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сообщение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на тему «Что или кого вы любите больше всего».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читать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Принимают участие в обсуждении с одноклассниками (отвечают на вопросы).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«Что или кого вы любите больше всего».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«Кто любит собак…»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«любить животных» строчками из стихотворения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ч.1.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1-й части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рассказа целыми словами и по слогам.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слова для объяснения (разбирают 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осмысленно,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текст с опорой на иллюстрацию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Мразкова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«Охота на уток»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(Отрывок из книги «Не плачь,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(отрывка)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2-ю часть рассказа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слова для объяснения (разбирают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сложные для понимания слова и выражения).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иллюстративный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диалог по ролям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2-ю часть рассказа осмысленно,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в тексте и подбирают подходящий отрывок к иллюстрациям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ролям, передавая интонацию героев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«Дедушка Дерево».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«Полвека прожила я на свете…»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осмысленное, выразительное,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«Полвека прожила я на свете…»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«Полвека прожила я на свете…»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рассказа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«Полвека прожила я на свете…»</w:t>
            </w:r>
          </w:p>
        </w:tc>
      </w:tr>
      <w:tr w:rsidR="0091331E" w:rsidTr="0071322A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«Серая Шейка».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«Хитрый лис и умная уточка».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Иваныч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«Кто был рад снегу?»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Коллективное обсуждение, высказывание собственного мнения.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иллюстративным материалом. Организация работы в парах, командах.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выставкой книг, дневником внеклассного чтения.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впечатления от прочитанного, выражение своего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отношения к героям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доступные задания по прочитанным произведениям.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сюжеты, опираясь на иллюстрации.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свои впечатления о прочитанном произведении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внеклассную литературу под контролем учителя, участвуют в обсуждении прочитанных произведений.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книг, дневники внеклассного чтения.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впечатления о прочитанных произведениях, выражают свое отношение к героям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7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«Обидчивый ёж»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осмысленное,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техники выразительного чтения.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данному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тексте, правильно их объясняют (с 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данному плану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«Уехали»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 (или аудиозапись). 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 параллельным разбором незнакомых слов).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прочитанного стихотворения по вопросам учителя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кратко содержание прочитанного стихотворения. 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left="-63" w:right="-17" w:firstLine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нужной интонацией. 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Разбирают прочитанное стихотворение (с помощью учителя).</w:t>
            </w:r>
          </w:p>
          <w:p w:rsidR="0091331E" w:rsidRDefault="00630433">
            <w:pPr>
              <w:widowControl w:val="0"/>
              <w:tabs>
                <w:tab w:val="left" w:pos="0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стихотворения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ч.1.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 выражения «вцепился мертвой хваткой».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главных героев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высказывать собственную точку зрения,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своё отношение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поступкам героев (в доступной форме).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Объясняют выражение «вцепился мертвой хваткой».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характеристику главных героев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«Кот Ворюга» ч.2. (В сокращении)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из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портрета кота.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и подбор подходящего отрывка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описывают внешний вид кота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подбирают подходящий отрывок к иллюстративным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(с опорой на иллюстрации)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«Люби все живое».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Стихотворение «Кот у ворот»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Краткий пересказ прочитанных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отрывки из прочитанных произведений   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тестовые задания.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Принимают участие в беседе о прочитанных на уроках произведениях. Пересказывают отрывки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текстов с опорой на иллюстрации.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объяснять смысл пословиц.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произведения, к которым подходят данные пословицы.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«Кот у ворот»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Круглый год. Зима – 12 часов 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Зима».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Вступительная беседа или рассказ учителя   по теме «Круглый год. Зима».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примет на с.32.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«Зимние забавы» для выставки зимних рисунков.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Рассказывание стихотворений о зиме.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стихотворного текста «Народная песня».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 песни.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характера народной песни.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Прослушивание аудиозаписей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тексту стихотворения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 Учатся выразительно читать стихотворный текст песни целыми словами.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на тему «Зимние забавы».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стихи о зиме.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песню осмысленно, выразительно.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характер народной песни (с </w:t>
            </w:r>
            <w:r w:rsidR="00235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омощью учителя). Прослушивают </w:t>
            </w:r>
            <w:r w:rsidR="00235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удиозапись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 Аким.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написал первое стихотворение»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слова «земляки».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отрывка, как поэт сочинил свои первые стихи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отрывок, как поэт сочинил свои первые стихи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непонятные слова, объясняют их с помощью учителя.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слово «земляки»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«Первый снег»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правильно, выразительно, целыми словами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Радостное чтение стихотворения.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«прикорнул на фонаре»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правильно, целыми словами (в сложных случаях по слогам).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передавать радость при чтении стихотворения.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строки, в которых автор передает свежесть первого снега.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словами, соблюдая небольшие паузы в конце каждой строки. </w:t>
            </w:r>
          </w:p>
          <w:p w:rsidR="0091331E" w:rsidRDefault="0063043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произведения.</w:t>
            </w:r>
            <w:r>
              <w:rPr>
                <w:color w:val="000000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сравнения.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«прикорнул на фонаре»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отрывка, где Морозко рассердился, и описания крышечек для разных водоемов.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</w:t>
            </w:r>
          </w:p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правильно,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по содержанию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отрывок, где Морозко рассердился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отрывок сказки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слова.</w:t>
            </w:r>
          </w:p>
          <w:p w:rsidR="0091331E" w:rsidRDefault="0063043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Выделяют главную мысль произведения.</w:t>
            </w:r>
            <w:r>
              <w:rPr>
                <w:color w:val="000000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по ролям, соблюдая просительную и сердитую интонацию героев сказки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Э.Шим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 вам крышка»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описания главного героя.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героев сказки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отрывок сказки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осмысленно,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произведения.</w:t>
            </w:r>
            <w:r>
              <w:rPr>
                <w:color w:val="000000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портрет главного героя.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героев сказки по ролям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«Вот север, тучи нагоняя…»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«Белые стихи»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 Чтение вслух правильно, осмысленно, выразительно, целыми словами (в трудных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«брега с недвижною рекою».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использование аудио- или видеозаписи.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«Белые стихи» (Отрывок)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правильно,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Заучивают стихотворение 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«Белые стихи» (Отрывок)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учителя, аудиозапись.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осмысленно, целыми словами.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«брега с недвижною рекою».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Учатся читать стих торжественно, радостно, размеренно.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С.Михалкова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«Белые стихи» (Отрывок)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отрывка, соответствующего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характеристикой героев сказки.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сказки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героев повести (в доступной форме)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 сказки, соответствующий иллюстрации.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незнакомые слова в тексте.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«Терентий-Тетерев»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по цепочке,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 с опорой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сказки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незнакомых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и зачитывают отрывок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иллюстрации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цепочке, выразительно,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2-ю часть сказки по плану</w:t>
            </w:r>
          </w:p>
        </w:tc>
      </w:tr>
    </w:tbl>
    <w:tbl>
      <w:tblPr>
        <w:tblStyle w:val="af8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828"/>
        <w:gridCol w:w="3118"/>
        <w:gridCol w:w="3119"/>
      </w:tblGrid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ч.1.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по абзацам,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«таежная красавица».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своей подготовке к Новому году.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собственной точки зрения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абзацам,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выражение «таежная красавица».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как готовятся к встрече Нового года в школе и дома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А.Гайдар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и Гек»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 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отрывков рассказа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своего отношения к героям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2-ю часть рассказа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 Рассматривают иллюстрации.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в (доступной форме)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по абзацам, осмысленно,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своё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</w:t>
            </w: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«Морозко».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В.Драгунский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«Профессор кислых щей».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Братья Гримм.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Гензель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сказок и рассказов.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отрывки из сказок и рассказов целыми словами и  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обсуждают, высказывают собственное мнение (в доступной форме).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читательские дневники.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книг, читательских дневников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прочитанных произведениях с опорой на иллюстрации.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характеристику персонажей.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Дают оценку поступков главных героев.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Заполняют читательские дневники.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 w:rsidTr="0023584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Зима».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Тестовые задания.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«Гололедица»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стихотворений, отрывков из рассказов.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Краткий пересказ прочитанной сказки и разыгрывание ее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к разделу.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 читают стихотворения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о прочитанных произведениях. Пересказывают отрывки из сказки с опорой на иллюстрации и разыгрывают ее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«Гололедица»</w:t>
            </w:r>
          </w:p>
        </w:tc>
      </w:tr>
    </w:tbl>
    <w:tbl>
      <w:tblPr>
        <w:tblStyle w:val="af9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кругу семьи - 12 часов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«В кругу семьи».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Е.Серова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«Три мамы»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«В кругу семьи»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рассуждения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В.Сухомлинского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семье.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выражения «приносить в дом мир и покой».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Е.Серовой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«Три мамы»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рассуждение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В.Сухомлинского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семье.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читать стихотворение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Е.Серовой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«Три мамы»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к разделу осмысленно, целыми словами.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обсуждении с одноклассниками (отвечают на вопросы).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«приносить в дом мир и покой».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Е.Серовой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«Три мамы» по ролям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В.Сухомлинский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«Все добрые люди – одна семья»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(в доступной форме).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иллюстрации.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о печальном известии.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и объясняют последнее предложение в рассказе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Я.Аким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«Моя родня»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незнакомыми словами в тексте.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своем друге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стихотворение выразительно,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выразительно, целыми словами.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учатся правильно их объяснять (с 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своем друге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дочери. (Татарская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абзацам, целыми словами (в трудных случаях по слогам).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сказки отрывков о том, как поступили дочери и за что были наказаны.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по абзацам,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отозвались дочери на просьбу матери.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отрывки о том, как были наказаны дочери.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пересказывают сказку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«Разлука»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из текста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Характеристика персонажей и их поступков.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отрывка, опираясь на иллюстрацию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стихотворение выразительно.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и по слогам.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объяснение непонятных слов.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тесте и зачитывают отрывок, опираясь на иллюстрацию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Находят строчки в тексте и доказывают, что отец и сын скучают без мамы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 (или аудиозапись рассказа).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основной мысли рассказа.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отрывков, соответствующих иллюстрациям.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пересказ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отрывки, соответствующие иллюстрациям.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трудных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выделять тему и идею произведения (с помощью учителя).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по ролям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«Волшебное слово»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«Любили тебя без особых причин»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 (или аудиозапись рассказа).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Зачитывание отрывка из текста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Выборочное чтение.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непонятных слов, чтение объяснения.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 персонажей и их поступков.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Чтение 2-й части по ролям.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отрывок, опираясь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читать 2-ю часть по ролям.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«Любили тебя без особых причин»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осмысленно, целыми словами (в сложных случаях по слогам). </w:t>
            </w:r>
          </w:p>
          <w:p w:rsidR="0091331E" w:rsidRDefault="00630433" w:rsidP="00235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главным героям (с помощью учителя) и оценку их поступкам.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по ролям.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Самостоятельное чтение стихотворения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«Любили тебя без особых причин»</w:t>
            </w:r>
          </w:p>
        </w:tc>
      </w:tr>
    </w:tbl>
    <w:tbl>
      <w:tblPr>
        <w:tblStyle w:val="afa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В.Драгунский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«Сестра моя Ксения» ч.1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 Чтение отрывка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отрывка из рассказа по ролям (разговор мамы и Дениса).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трудных для понимания и незнакомых слов и выражений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1-ю часть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разговор мамы и Дениса по ролям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1-ю часть рассказа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разговор мамы и Дениса по ролям.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В.Драгунский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Рассказ «Сестра моя Ксения» ч.2 (Отрывок)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«Капризы»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по вопросам учителя.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словесной картины купания Ксении.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2-ю часть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«Капризы»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2-ю часть рассказа правильно, осознанно,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незнакомые слова в тексте, учатся их объяснять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купания Ксении.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Э.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Капризы»</w:t>
            </w:r>
          </w:p>
        </w:tc>
      </w:tr>
    </w:tbl>
    <w:tbl>
      <w:tblPr>
        <w:tblStyle w:val="afb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А.Майков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«Колыбельная песня»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песни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колыбельной выразительное, напевное,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трудных для понимания и незнакомых слов и выражений.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песню целыми словами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напевно.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песню выразительно, напевно, целыми словами, обращая внимание на знаки препинания.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выделяют непонятные слова, объясняют их с помощью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основную мысль песни.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своё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«Хитрый коврик».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«Разноцветные колеса».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«Откуда стол пришел?»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 по вопросам.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Характеристика персонажей и их поступков.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обучающихся в парах, командах.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целыми словами и по слогам отрывки из прочитанных произведений.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для внеклассного чтения.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рассказывают отрывки из прочитанных произведений, опираясь на иллюстрации.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поступков главных героев.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 для внеклассного чтения, заполняют дневники для внеклассного чтения</w:t>
            </w:r>
          </w:p>
        </w:tc>
      </w:tr>
    </w:tbl>
    <w:p w:rsidR="009A6334" w:rsidRDefault="009A6334">
      <w:r>
        <w:br w:type="page"/>
      </w:r>
    </w:p>
    <w:tbl>
      <w:tblPr>
        <w:tblStyle w:val="afb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«В кругу семьи».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стихотворений, рассказов целыми словами (в сложных случаях по слогам).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произведений, опираясь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выражения «Ничто не дается нам так дешево и не ценится так дорого, как вежливость».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беседе по прочитанным произведениям.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давать ответы (в доступной форме).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Зачитывают отрывки из произведений, сопоставляя их с изображёнными на рисунках событиями.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о прочитанных на уроках произведениях. 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объясняют смысл выражения «Ничто не дается нам так дешево и не ценится так дорого, как вежливость».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Защитники Отечества – 9 часов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по теме «Защитники Отечества».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«Защитники Отечества»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«Защитники Отечества»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Рубрика «Обсуди с одноклассниками» (ответы на вопросы).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о своих родных и близких, кто служил в армии.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«Бей, барабан!»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статью, участвуют в обсуждении.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родных, кто служил в армии.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«Бей, барабан!»</w:t>
            </w:r>
          </w:p>
        </w:tc>
      </w:tr>
    </w:tbl>
    <w:tbl>
      <w:tblPr>
        <w:tblStyle w:val="afc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выражения «зимние квартиры».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1-й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главных героев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осмысленно,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выражение «зимние квартиры».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 опорой на иллюстрации и план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«Измаил»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слов для объяснения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отрывка с опорой на иллюстрацию.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своего отношения к героям.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рассказа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объяснение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непонятных слов.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2-ю часть рассказа осмысленно, целыми словами (в сложных случаях по слогам). Выделяют незнакомые слова в тексте, объясняют их (с 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 опорой на иллюстрации и план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Б.Никольский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1-й части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осознанное, правильное,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к иллюстрациям отрывков из рассказа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отрывок из рассказа с опорой на иллюстрацию (в доступной форме)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осмысленно, выразительно,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отрывок к иллюстрации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Б.Никольский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 я Новый год встречал»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учителя 2-й части рассказа.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отрывок из рассказа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Л.Некрасова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«Наша армия родная»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«армия бережет покой страны».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(в доступной форме).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тексту. Объясняют выражение «армия бережет покой страны».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«Таран»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цепочке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сравнений.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выражений «клевать врага», «плевался огнем».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и пересказ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по цепочке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зачитывают в тексте сравнения.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выражения «клевать врага», «плевался огнем».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и пересказывают по плану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С.Васильев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«Белая берёза»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(или аудиозапись).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осознанно, выразительно,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текста стихотворения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выразительно,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выразительно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читать стихотворение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чтение учителя. Читают стихотворение осознанно, выразительно, целыми словами (в трудных случаях по слогам).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ответы в тексте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«Защитники Отечества».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отрывков из прочитанных рассказов.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осознанно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отрывки из текстов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 мастерах и мастерицах, труде и трудолюбии – 14 часов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беседа к разделу «О мастерах и мастерицах, труде и трудолюбии»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«О мастерах и мастерицах, труде и трудолюбии»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к разделу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мнение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своих делах и помощи другим.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Объясняют, кого принято называть мастерами (с помощью учителя)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разных профессиях, мастерских в школе, кем хотели бы стать в будущем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Автобиографическая статья (о писателе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«Про нос и язык»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учителя автобиографической статьи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Ознакомительное чтение.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«куда не надо нос совать»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сообщение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по цепочке,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по цепочке, осознанно, целыми словами и по слогам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и рассказ осознанно,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«куда не надо нос совать»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А.Блинов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беседы о знакомых профессиях.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беседе о профессиях (на доступном уровне).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картинки, называют профессии 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абзацам, осмысленно, выразительно,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по картинкам</w:t>
            </w:r>
          </w:p>
        </w:tc>
      </w:tr>
    </w:tbl>
    <w:p w:rsidR="009A6334" w:rsidRDefault="009A6334">
      <w:r>
        <w:br w:type="page"/>
      </w:r>
    </w:p>
    <w:tbl>
      <w:tblPr>
        <w:tblStyle w:val="afc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Г.Сапгир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«Рабочие руки»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«к хорошему делу охочие»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осмысленно, правильно,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выразительно читать стихотворение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«к хорошему делу охочие» (с помощью учителя)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«Волшебные краски»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находить ответ на вопрос в тексте</w:t>
            </w:r>
          </w:p>
        </w:tc>
      </w:tr>
    </w:tbl>
    <w:p w:rsidR="009A6334" w:rsidRDefault="009A6334">
      <w:r>
        <w:br w:type="page"/>
      </w:r>
    </w:p>
    <w:tbl>
      <w:tblPr>
        <w:tblStyle w:val="afc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М.Зощенко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«Любимое занятие».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«Знают мамы, знают дети…»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(Немецкая народная песенка)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осознанно,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чтение немецкой народной песенки «Знают мамы, знают дети…»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 Гримм.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1-й части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Выражают свое отношение к поступкам героев и событиям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 доступной форме)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осознанно, выразительно, целыми словами (в сложных случаях по слогам). Выделяют незнакомые слова в тексте, объясняют их (с 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1-ю часть сказки по плану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Братья Гримм.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«Маленькие человечки»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находить отрывки в тексте, подходящие к иллюстрации.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2-й части сказки по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зачитывают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отрывки в тексте, подходящие к иллюстрации.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выразительно, целыми словами (в сложных случаях по слогам). Выделяют незнакомые слова в тексте,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их (с 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сказки по плану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«Кошкин дом».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Биссет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«Хочешь, хочешь, хочешь…»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Г.-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Х.Андерсен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Сказка «Гадкий утёнок»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произведений.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прочитанных произведений. Составление характеристики персонажей и их поступков.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обсуждение, высказывание собственного мнения.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дневниками внеклассного чтения, выставкой книг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доступные задания по прочитанным текстам.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обсуждать, высказывать собственное мнение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сказок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Кратко рассказывают отрывки из сказок (с опорой на иллюстрации)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Характеризуют персонажи и их поступки.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дневники внеклассного чтения.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Оформляют выставку книг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ч.1.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Выборочное чтение по ролям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Учатся читать по ролям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  <w:r w:rsidR="009A63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Е.Пермяк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«Чужая калитка»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Н.Старшинов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«Почему шипел утюг»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главного героя.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Н.Старшинова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 шипел утюг»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свое отношение к поступкам героев и событиям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доступной форме.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Н.Старшинова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«Почему шипел утюг»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объясняют их (с 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главного героя.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мальчика с дедом.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Н.Старшинова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«Почему шипел утюг»</w:t>
            </w:r>
          </w:p>
        </w:tc>
      </w:tr>
      <w:tr w:rsidR="0091331E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Э.Рауд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«Как кабан картошку сажал».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Перевод с эстонского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Г.Петрова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сказки учителем.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объяснение непонятных слов.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сказку по ролям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объясняют их (с 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по ролям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Обобщающий урок к разделу «О мастерах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мастерицах, труде и трудолюбии».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соотносить пословицы с содержанием текста. Формирование умения высказывать свое мнение о прочитанном материале.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отрывки из рассказов целыми словами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отрывки из рассказов и сказок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осознанно,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тексты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соотносить пословицы с содержанием текста.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357"/>
        </w:trPr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Круглый год. Весна – 11 часов</w:t>
            </w:r>
          </w:p>
        </w:tc>
      </w:tr>
      <w:tr w:rsidR="0091331E">
        <w:trPr>
          <w:trHeight w:val="5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Весна».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«Народные приметы»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Весна»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«Круглый год. Весна»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статьи «Народные приметы» с ответами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народных примет и выражений «скорое лето», «красная весна», «мокрое 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целыми словами и по слогам.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объясняют народные приметы (на доступном уровне)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народные приметы осмысленно, целыми словами.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народные приметы и выражения «скорое лето», «красная весна», «мокрое лето»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rPr>
          <w:trHeight w:val="24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«Веснянка».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«Весна, весна красная!» </w:t>
            </w:r>
          </w:p>
          <w:p w:rsidR="0091331E" w:rsidRDefault="006304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обработке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К.Ушинского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Нахождение в тексте ласковых слов.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выражения «обильный хлеб»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и сложных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ласковые слова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осмысленно, выразительно,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непонятные слова, учатся их объяснять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«обильный хлеб»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ч.1.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и читают в сказке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сказку по ролям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осмысленно, выразительно, целыми словами (в сложных случаях по слогам). 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давать характеристику главным героям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сказки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Весна Зиму поборола» ч.2.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(Русская народная сказка)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сказки по плану.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Рисование Весны (по своим представлениям)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Отвечают на вопросы (с 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выразительно, целыми словами (в сложных случаях по слогам).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и объясняют непонятные слова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(с 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2-ю часть сказки по плану.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Весну (по собственным представлениям)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«Весна»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«Весна»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учителем (и аудиозапись).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находить в тексте признаки весны.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 Читают стихотворение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осмыслено, выразительно, целыми словами.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 о прочитанном произведении.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картинки к прочитанному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Р.Сефа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«Весна»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вслух правильно, выразительно, целыми словами или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главной мысли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в тетрадях ветки мимозы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Слушают чтение учителя. Читают рассказ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целыми словами (в сложных случаях по слогам). 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разбирать текст по вопросам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характеристику главных героев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в тетрадях три веточки мимозы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ветки мимозы»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зачитывают отрывок, как мальчик «сорвал свою обиду»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чтение учителя. Читают рассказ осознанно, выразительно, целыми словами (в сложных случаях по слогам). 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непонятные слова, учатся объяснять их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оценку поступкам героев рассказа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 «Жаворонок»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осмысленное, выразительное, целыми словами (в сложных случаях по слогам)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рисование картины к стихотворению.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учителя. Читают стихотворение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осмысленно, выразительно, целыми словами.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картину к стихотворению.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</w:tbl>
    <w:p w:rsidR="009A6334" w:rsidRDefault="009A6334">
      <w:r>
        <w:br w:type="page"/>
      </w:r>
    </w:p>
    <w:tbl>
      <w:tblPr>
        <w:tblStyle w:val="afc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«Сказка о Весне»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осознанное,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выразительными средствами языка.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сказки по готовому плану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картинки к сказке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осознанно,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выразительно читать сказку.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и сложные слова, объясняют их с помощью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по готовому плану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(отрывок)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Гонимы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вешними лучами …»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(Из романа в стихах «Евгений Онегин»)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народных примет и пословиц, соотнесение их с прочитанными текстами.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стихотворения наизусть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трудных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сравнения.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(с учетом учебных возможностей)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 (или аудиозапись).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словесное рисование (описание природы).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слова, объясняют их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стихотворение наизусть </w:t>
            </w:r>
          </w:p>
        </w:tc>
      </w:tr>
    </w:tbl>
    <w:p w:rsidR="0091331E" w:rsidRDefault="00630433">
      <w:r>
        <w:br w:type="page"/>
      </w:r>
    </w:p>
    <w:tbl>
      <w:tblPr>
        <w:tblStyle w:val="afd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«Круглый год. Весна».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отрывков из стихотворений, рассказов, сказок.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и составление рассказов к ним.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произведений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 объясняют смысл народных примет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Никто не забыт, ничто не забыто… - 9 часов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«Никто не забыт, ничто не забыто…»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А.Сурков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«Красоту, что дарит нам природа…»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«Никто не забыт, ничто не забыто…»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Ознакомительное чтение статьи к разделу «Никто не забыт, ничто не забыто…»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Выразительное чтение стихотворения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статью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с выражением.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читают строки из стихотворения, отвечая на вопросы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статью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что знают об акции «Бессмертный полк».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стихотворение.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В.Железников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 старом танке».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«Три подвига».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В.Осеева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«Отцовская куртка»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прочитанным произведениям с опорой на иллюстрации, рисунки обучающихся, произведения искусства, музыку, знания и опыт школьников. Работа над выразительным чтением.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отрывки из рассказов осмысленно, правильно, выразительно, целыми словами.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читательских дневников, выставки книг.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уроках внеклассного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из рассказов целыми словами и по слогам.</w:t>
            </w:r>
          </w:p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доступные задания по прочитанным текстам.</w:t>
            </w:r>
          </w:p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оформлении выставки книг.</w:t>
            </w:r>
          </w:p>
          <w:p w:rsidR="0091331E" w:rsidRDefault="00630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Оформляют читательские дневники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отрывки из рассказов осмысленно, целыми словами (в трудных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выразительно, соблюдая знаки препинания.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беседе по прочитанным произведениям с опорой на иллюстрации, рисунки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читательские дневники, оформляют выставку книг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«Брестская крепость»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1-й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цепочке.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героев рассказа и анализ их поступков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Рассматривание иллюстраций, рисование словесной картины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Рассматривают иллюстративный материал.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отрывки к иллюстрациям.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непонятные слова.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составлять характеристику главных героев по опорным словам.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 к сюжету о пулеметчике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С.Алексеев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«Брестская крепость»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2-й части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правильное,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чтение, чтение по абзацам.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2-й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и зачитывают отрывки к иллюстрациям.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отрывок из рассказа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2-ю часть рассказа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и объясняют непонятные слова (с помощью учителя)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К.Симонов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«Майор привез мальчишку на лафете»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«за тридевять земель», «знать горе понаслышке».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Выделение главной мысли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коллективном обсуждении в доступной форме </w:t>
            </w: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31E" w:rsidRDefault="00913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главную мысль стихотворения.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выражение «за тридевять земель», «знать горе понаслышке».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выразительно читать 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1331E" w:rsidRDefault="00630433">
      <w:r>
        <w:br w:type="page"/>
      </w:r>
    </w:p>
    <w:tbl>
      <w:tblPr>
        <w:tblStyle w:val="afe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В.Богомолов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«Батальон Федосеева»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вражеской атаке батальона (по вопросам учителя)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слогам.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(с помощью учителя) по прочитанному тексту.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объяснение непонятных слов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(в сложных случаях по слогам). Выделяют незнакомые слова в тексте, правильно их объясняют (с 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вражеской атаке батальона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Л.Кассиль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«Сестра»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учителем.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(фрагмента текста) рассказа учителем.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содержанию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рассказ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А.Твардовский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«Рассказ танкиста»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стихотворения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мальчишки по опорным словам.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стихотворение по ролям.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учителем.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характеристику мальчишки.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выражения «бедовый мальчишка».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по ролям</w:t>
            </w:r>
          </w:p>
        </w:tc>
      </w:tr>
    </w:tbl>
    <w:p w:rsidR="0091331E" w:rsidRDefault="00630433">
      <w:r>
        <w:br w:type="page"/>
      </w:r>
    </w:p>
    <w:tbl>
      <w:tblPr>
        <w:tblStyle w:val="aff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«Никто не забыт, ничто не забыто…». Заключительная беседа.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объяснение смысла пословиц.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произведений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пословицы.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(в сложных случаях по слогам).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прочитанных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  смысл пословиц, используя прочитанные произведения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Когда люди в опасности – 9 часов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«Когда люди в опасности».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«Половодье»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«Когда люди в опасности»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 (ответы на вопросы).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опасных ситуаций.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обсуждении с одноклассниками (отвечают на вопросы).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мнение.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свои истории об опасных ситуациях.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Самостоятельное чтение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Е.Груданова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«Половодье»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331E" w:rsidRDefault="00630433">
      <w:r>
        <w:br w:type="page"/>
      </w:r>
    </w:p>
    <w:tbl>
      <w:tblPr>
        <w:tblStyle w:val="aff0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«Большая береза» ч.1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1-й части рассказа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1-й части рассказа по ролям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1-ю часть по ролям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о прочитанном отрывке.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1-ю часть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Н.Артюхова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 « Большая береза» ч.2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2-й части рассказа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осмысленное,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учителя по тексту.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2-й части рассказа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ответы (в доступной форме).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ответы на вопросы в тексте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2-ю часть 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Л.Толстой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(быль)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«Прыжок».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«Пожар».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Подбор к иллюстрациям подходящих отрывков из текста и заголовков.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«Пожар».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 по тексту.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«Пожар».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Придумывают заголовки к каждой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«Пожар».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331E" w:rsidRDefault="00630433">
      <w:r>
        <w:br w:type="page"/>
      </w:r>
    </w:p>
    <w:tbl>
      <w:tblPr>
        <w:tblStyle w:val="aff1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Б.Житков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«Наводнение»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рассказа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осмысленное, целыми словами и по слогам.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тексту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осмысленно,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словесную картину к части текста, где люди укрепляли берег.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последние строки рассказа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«Рассказ о неизвестном герое»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стихотворения учителем.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осмысленно, выразительное, целыми словами и по слогам (в трудных случаях).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текста.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стиха на части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частей текста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к тексту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зачитывают подходящие отрывки к иллюстрациям.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осмысленно, выразительно,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тексте непонятные слова.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Делят стихотворение на части и озаглавливают каждую часть текста 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«Рассказ о неизвестном герое»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 для объяснения (разбор сложных для понимания слов и выражений).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тексту.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умения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выразительно.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содержанию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объяснение непонятных слов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выразительно,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незнакомые слова.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стих на части и озаглавливают каждую часть текста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к разделу «Когда люди в опасности».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Заключительный урок.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вопросам учителя о прочитанных на уроках произведениях.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Выяснение личного отношения школьников к прочитанным произведениям.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отрывков из рассказов и стихотворений целыми словами и по слогам (в трудных случаях).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пересказ прочитанных произведений.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чтение, рассказывание отрывков из произведения.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тестовых заданий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стихотворений целыми словами и по слогам.</w:t>
            </w:r>
            <w: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давать полные ответы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поступкам героев (в доступной форме)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отрывки из рассказов осмысленно, целыми словами (в сложных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 пересказывают тексты с опорой на иллюстрации.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задания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91331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техники чтения на конец учебного года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техники чтения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конец учебного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незнакомый отрывок в течение 1 минуты, соблюдая все правила чтения</w:t>
            </w:r>
          </w:p>
        </w:tc>
      </w:tr>
      <w:tr w:rsidR="0091331E">
        <w:tc>
          <w:tcPr>
            <w:tcW w:w="140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Круглый год. Лето – 10 часов</w:t>
            </w:r>
          </w:p>
        </w:tc>
      </w:tr>
      <w:tr w:rsidR="0091331E">
        <w:trPr>
          <w:trHeight w:val="3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Вступительная статья к разделу «Круглый год. Лето»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Закличка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«Солнышко, вёдрышко…»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Песня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«Берёзонька моя, берёзонька…».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И.Заграевская</w:t>
            </w:r>
            <w:proofErr w:type="spellEnd"/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или рассказ учителя по теме «Круглый год. Лето» в сочетании с наглядным материалом, репродукциями картин, аудио- и видеоматериалом.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Чтение статьи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осмысленное, выразительное, целыми словами и по слогам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Рубрика «Обсуди с одноклассниками»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(ответы на вопросы).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 на тему «Лето».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Слушают сообщение учителя.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какой песня (с помощью 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Принимают участие в обсуждении с одноклассниками (отвечают на вопросы). Определяют, какой текст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 какой песня (с 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учителя).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И.Заграевской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«Лето»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«Четыре художника» (Отрывок)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плану для пересказа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в тексте незнакомые слова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(в доступной форме)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сказку целыми словами (в трудных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тему и идею произведения (с помощью учителя)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по плану и пересказывают сказку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С.Есенин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 добрым утром»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стихотворения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Высказывание своего мнения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 (с учетом учебных возможностей)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 (в трудных случаях по слогам).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основную мысль произведения (с помощью учителя).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стихотворение наизусть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И.Ревю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про лето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акцентом на технику чтения слабо читающих детей.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тение отрывка по ролям.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 по тексту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чтение сказки.  Читают сказку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читать по ролям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(в трудных случаях по слогам).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основную мысль произведения.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отрывок сказки по ролям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«Веселое лето»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стихотворения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 рассказа.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выразительного чтения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выделять главную мысль (с помощью учителя)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стихотворение целыми словами (в сложных случаях по слогам).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главную мысль.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смешные эпизоды, зачитывают их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чем поет».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сказки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отрывка сказки с опорой на картинки.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 и по слогам.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выразительно.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картинку, находят отрывок в тексте, зачитывают его.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осмысленно, выразительно, целыми словами (в сложных случаях по слогам).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отрывок сказки, соответствующий картинке.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(с помощью учителя).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Самостоятельное чтение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Тучка»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Ю.Коваль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«Березовый пирожок»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выделять главную мысль рассказа.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самого интересного (по мнению обучающегося) отрывка.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детей о своих походах в лес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(с помощью учителя).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самого интересного (по мнению обучающегося) отрывка.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читать с выражением.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том, как ходили летом в лес за ягодами и грибами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отрывка из сказки.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рассказ осмысленно, целыми словами (в сложных случаях по слогам).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 выражением, передавая интонацию радости.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текст. </w:t>
            </w:r>
          </w:p>
          <w:p w:rsidR="0091331E" w:rsidRDefault="00630433" w:rsidP="009A6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(с помощью учителя)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своих походах в лес за грибами и ягодами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В.Тансканен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Стихотворение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«Летние каникулы!»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выразительного чтения. 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стихотворения по вопросам учителя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 в исполнении учителя.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осмысленно, целыми словами и по слогам.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читать с выражением.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 (в доступной форме)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чтение стихотворения.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выразительно, целыми словами.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содержанию. 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главную мысль стихотворения</w:t>
            </w:r>
          </w:p>
        </w:tc>
      </w:tr>
    </w:tbl>
    <w:tbl>
      <w:tblPr>
        <w:tblStyle w:val="aff2"/>
        <w:tblW w:w="140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666"/>
        <w:gridCol w:w="722"/>
        <w:gridCol w:w="3686"/>
        <w:gridCol w:w="3118"/>
        <w:gridCol w:w="3261"/>
      </w:tblGrid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вопросам по всему разделу.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теме.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Краткий пересказ текстов по теме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итогового теста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(в доступной форме).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(дифференцированные задания)</w:t>
            </w:r>
          </w:p>
          <w:p w:rsidR="0091331E" w:rsidRDefault="009133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(самостоятельно).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отрывки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прочитанных произведений в краткой форме.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итоговый тест </w:t>
            </w:r>
          </w:p>
        </w:tc>
      </w:tr>
      <w:tr w:rsidR="0091331E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«Прощаемся с учебником чтения»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выполненных тестовых заданий.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викторина по сказкам.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наиболее понравившихся сказках.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Прощание с учебником.</w:t>
            </w:r>
          </w:p>
          <w:p w:rsidR="0091331E" w:rsidRDefault="0063043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 w:line="240" w:lineRule="auto"/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списком литературы на лето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Приводят примеры известных сказок (про людей и животных)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все разделы, произведения, стихи.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викторины.</w:t>
            </w:r>
          </w:p>
          <w:p w:rsidR="0091331E" w:rsidRDefault="00630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наиболее понравившихся сказках, прочитанных в 5 классе</w:t>
            </w:r>
          </w:p>
        </w:tc>
      </w:tr>
    </w:tbl>
    <w:p w:rsidR="0091331E" w:rsidRDefault="00913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331E" w:rsidRDefault="009133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91331E">
          <w:pgSz w:w="16838" w:h="11906" w:orient="landscape"/>
          <w:pgMar w:top="1134" w:right="1418" w:bottom="1701" w:left="1418" w:header="709" w:footer="709" w:gutter="0"/>
          <w:cols w:space="720"/>
        </w:sectPr>
      </w:pPr>
    </w:p>
    <w:p w:rsidR="0091331E" w:rsidRDefault="0091331E">
      <w:bookmarkStart w:id="20" w:name="_heading=h.3znysh7" w:colFirst="0" w:colLast="0"/>
      <w:bookmarkEnd w:id="20"/>
    </w:p>
    <w:sectPr w:rsidR="0091331E" w:rsidSect="009A6334">
      <w:footerReference w:type="default" r:id="rId12"/>
      <w:type w:val="continuous"/>
      <w:pgSz w:w="16838" w:h="11906" w:orient="landscape"/>
      <w:pgMar w:top="1418" w:right="1134" w:bottom="1418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8B4" w:rsidRDefault="00F778B4">
      <w:pPr>
        <w:spacing w:after="0" w:line="240" w:lineRule="auto"/>
      </w:pPr>
      <w:r>
        <w:separator/>
      </w:r>
    </w:p>
  </w:endnote>
  <w:endnote w:type="continuationSeparator" w:id="0">
    <w:p w:rsidR="00F778B4" w:rsidRDefault="00F7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31E" w:rsidRDefault="005E7D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630433">
      <w:rPr>
        <w:color w:val="000000"/>
      </w:rPr>
      <w:instrText>PAGE</w:instrText>
    </w:r>
    <w:r>
      <w:rPr>
        <w:color w:val="000000"/>
      </w:rPr>
      <w:fldChar w:fldCharType="separate"/>
    </w:r>
    <w:r w:rsidR="0028510A">
      <w:rPr>
        <w:noProof/>
        <w:color w:val="000000"/>
      </w:rPr>
      <w:t>71</w:t>
    </w:r>
    <w:r>
      <w:rPr>
        <w:color w:val="000000"/>
      </w:rPr>
      <w:fldChar w:fldCharType="end"/>
    </w:r>
  </w:p>
  <w:p w:rsidR="0091331E" w:rsidRDefault="0091331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31E" w:rsidRDefault="005E7D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630433">
      <w:rPr>
        <w:color w:val="000000"/>
      </w:rPr>
      <w:instrText>PAGE</w:instrText>
    </w:r>
    <w:r>
      <w:rPr>
        <w:color w:val="000000"/>
      </w:rPr>
      <w:fldChar w:fldCharType="separate"/>
    </w:r>
    <w:r w:rsidR="00BB3EB2">
      <w:rPr>
        <w:noProof/>
        <w:color w:val="000000"/>
      </w:rPr>
      <w:t>76</w:t>
    </w:r>
    <w:r>
      <w:rPr>
        <w:color w:val="000000"/>
      </w:rPr>
      <w:fldChar w:fldCharType="end"/>
    </w:r>
  </w:p>
  <w:p w:rsidR="0091331E" w:rsidRDefault="0091331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8B4" w:rsidRDefault="00F778B4">
      <w:pPr>
        <w:spacing w:after="0" w:line="240" w:lineRule="auto"/>
      </w:pPr>
      <w:r>
        <w:separator/>
      </w:r>
    </w:p>
  </w:footnote>
  <w:footnote w:type="continuationSeparator" w:id="0">
    <w:p w:rsidR="00F778B4" w:rsidRDefault="00F77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2BD7"/>
    <w:multiLevelType w:val="multilevel"/>
    <w:tmpl w:val="19C8775C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8196569"/>
    <w:multiLevelType w:val="multilevel"/>
    <w:tmpl w:val="7EFCF25E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DD2748D"/>
    <w:multiLevelType w:val="hybridMultilevel"/>
    <w:tmpl w:val="41269DC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B2325"/>
    <w:multiLevelType w:val="hybridMultilevel"/>
    <w:tmpl w:val="D9589248"/>
    <w:lvl w:ilvl="0" w:tplc="9BC6A5F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8C1243"/>
    <w:multiLevelType w:val="multilevel"/>
    <w:tmpl w:val="AA80778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CC47C29"/>
    <w:multiLevelType w:val="multilevel"/>
    <w:tmpl w:val="1F6E47C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DB634E7"/>
    <w:multiLevelType w:val="hybridMultilevel"/>
    <w:tmpl w:val="CC8EFB88"/>
    <w:lvl w:ilvl="0" w:tplc="D86072F6">
      <w:numFmt w:val="bullet"/>
      <w:lvlText w:val="·"/>
      <w:lvlJc w:val="left"/>
      <w:pPr>
        <w:ind w:left="1800" w:hanging="144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00201D"/>
    <w:multiLevelType w:val="multilevel"/>
    <w:tmpl w:val="6DEEB8FA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B925E9B"/>
    <w:multiLevelType w:val="multilevel"/>
    <w:tmpl w:val="41C69FA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4B926DB1"/>
    <w:multiLevelType w:val="hybridMultilevel"/>
    <w:tmpl w:val="A2005AE4"/>
    <w:lvl w:ilvl="0" w:tplc="A574D3A2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685733"/>
    <w:multiLevelType w:val="hybridMultilevel"/>
    <w:tmpl w:val="150268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1D56FF"/>
    <w:multiLevelType w:val="multilevel"/>
    <w:tmpl w:val="97C83CBC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CF90E03"/>
    <w:multiLevelType w:val="multilevel"/>
    <w:tmpl w:val="5ACCAE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619A198B"/>
    <w:multiLevelType w:val="multilevel"/>
    <w:tmpl w:val="F50C8E6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3405F9D"/>
    <w:multiLevelType w:val="multilevel"/>
    <w:tmpl w:val="547EC84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66046966"/>
    <w:multiLevelType w:val="multilevel"/>
    <w:tmpl w:val="CD82B228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C950E0"/>
    <w:multiLevelType w:val="multilevel"/>
    <w:tmpl w:val="CCFC535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6254A4D"/>
    <w:multiLevelType w:val="hybridMultilevel"/>
    <w:tmpl w:val="76EA4AD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8F2899"/>
    <w:multiLevelType w:val="hybridMultilevel"/>
    <w:tmpl w:val="48C88FE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594299"/>
    <w:multiLevelType w:val="multilevel"/>
    <w:tmpl w:val="3BE067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1"/>
  </w:num>
  <w:num w:numId="5">
    <w:abstractNumId w:val="7"/>
  </w:num>
  <w:num w:numId="6">
    <w:abstractNumId w:val="19"/>
  </w:num>
  <w:num w:numId="7">
    <w:abstractNumId w:val="1"/>
  </w:num>
  <w:num w:numId="8">
    <w:abstractNumId w:val="5"/>
  </w:num>
  <w:num w:numId="9">
    <w:abstractNumId w:val="0"/>
  </w:num>
  <w:num w:numId="10">
    <w:abstractNumId w:val="14"/>
  </w:num>
  <w:num w:numId="11">
    <w:abstractNumId w:val="8"/>
  </w:num>
  <w:num w:numId="12">
    <w:abstractNumId w:val="10"/>
  </w:num>
  <w:num w:numId="13">
    <w:abstractNumId w:val="2"/>
  </w:num>
  <w:num w:numId="14">
    <w:abstractNumId w:val="9"/>
  </w:num>
  <w:num w:numId="15">
    <w:abstractNumId w:val="12"/>
  </w:num>
  <w:num w:numId="16">
    <w:abstractNumId w:val="13"/>
  </w:num>
  <w:num w:numId="17">
    <w:abstractNumId w:val="18"/>
  </w:num>
  <w:num w:numId="18">
    <w:abstractNumId w:val="6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31E"/>
    <w:rsid w:val="00081178"/>
    <w:rsid w:val="0023584C"/>
    <w:rsid w:val="0028510A"/>
    <w:rsid w:val="004721AF"/>
    <w:rsid w:val="00477EED"/>
    <w:rsid w:val="00572C52"/>
    <w:rsid w:val="005C7BB1"/>
    <w:rsid w:val="005E7DC1"/>
    <w:rsid w:val="00630433"/>
    <w:rsid w:val="0071322A"/>
    <w:rsid w:val="007313A1"/>
    <w:rsid w:val="008F5280"/>
    <w:rsid w:val="0091331E"/>
    <w:rsid w:val="009A6334"/>
    <w:rsid w:val="00BB3EB2"/>
    <w:rsid w:val="00C044CF"/>
    <w:rsid w:val="00D4675D"/>
    <w:rsid w:val="00DC521E"/>
    <w:rsid w:val="00E44152"/>
    <w:rsid w:val="00EA04BB"/>
    <w:rsid w:val="00ED681B"/>
    <w:rsid w:val="00F7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37C"/>
  </w:style>
  <w:style w:type="paragraph" w:styleId="1">
    <w:name w:val="heading 1"/>
    <w:basedOn w:val="a"/>
    <w:next w:val="a"/>
    <w:link w:val="10"/>
    <w:uiPriority w:val="9"/>
    <w:qFormat/>
    <w:rsid w:val="00B213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A642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7313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313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313A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7313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313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313A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B2137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B2137C"/>
    <w:pPr>
      <w:spacing w:line="259" w:lineRule="auto"/>
      <w:outlineLvl w:val="9"/>
    </w:pPr>
  </w:style>
  <w:style w:type="paragraph" w:styleId="a5">
    <w:name w:val="header"/>
    <w:basedOn w:val="a"/>
    <w:link w:val="a6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B2137C"/>
    <w:rPr>
      <w:rFonts w:ascii="Calibri" w:eastAsia="Calibri" w:hAnsi="Calibri" w:cs="Calibri"/>
      <w:kern w:val="0"/>
      <w:lang w:eastAsia="ru-RU"/>
    </w:rPr>
  </w:style>
  <w:style w:type="paragraph" w:styleId="a7">
    <w:name w:val="footer"/>
    <w:basedOn w:val="a"/>
    <w:link w:val="a8"/>
    <w:uiPriority w:val="99"/>
    <w:unhideWhenUsed/>
    <w:rsid w:val="00B21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137C"/>
    <w:rPr>
      <w:rFonts w:ascii="Calibri" w:eastAsia="Calibri" w:hAnsi="Calibri" w:cs="Calibri"/>
      <w:kern w:val="0"/>
      <w:lang w:eastAsia="ru-RU"/>
    </w:rPr>
  </w:style>
  <w:style w:type="paragraph" w:styleId="a9">
    <w:name w:val="Body Text"/>
    <w:basedOn w:val="a"/>
    <w:link w:val="aa"/>
    <w:rsid w:val="00B2137C"/>
    <w:pPr>
      <w:widowControl w:val="0"/>
      <w:shd w:val="clear" w:color="auto" w:fill="FFFFFF"/>
      <w:spacing w:before="1200" w:after="0" w:line="240" w:lineRule="atLeast"/>
    </w:pPr>
    <w:rPr>
      <w:rFonts w:eastAsia="Times New Roman" w:cs="Times New Roman"/>
      <w:b/>
      <w:i/>
      <w:spacing w:val="-5"/>
      <w:sz w:val="21"/>
      <w:szCs w:val="20"/>
    </w:rPr>
  </w:style>
  <w:style w:type="character" w:customStyle="1" w:styleId="aa">
    <w:name w:val="Основной текст Знак"/>
    <w:basedOn w:val="a0"/>
    <w:link w:val="a9"/>
    <w:rsid w:val="00B2137C"/>
    <w:rPr>
      <w:rFonts w:ascii="Calibri" w:eastAsia="Times New Roman" w:hAnsi="Calibri" w:cs="Times New Roman"/>
      <w:b/>
      <w:i/>
      <w:spacing w:val="-5"/>
      <w:kern w:val="0"/>
      <w:sz w:val="21"/>
      <w:szCs w:val="20"/>
      <w:shd w:val="clear" w:color="auto" w:fill="FFFFFF"/>
      <w:lang w:eastAsia="ru-RU"/>
    </w:rPr>
  </w:style>
  <w:style w:type="paragraph" w:styleId="ab">
    <w:name w:val="Balloon Text"/>
    <w:basedOn w:val="a"/>
    <w:link w:val="ac"/>
    <w:semiHidden/>
    <w:rsid w:val="00B2137C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semiHidden/>
    <w:rsid w:val="00B2137C"/>
    <w:rPr>
      <w:rFonts w:ascii="Tahoma" w:eastAsia="Times New Roman" w:hAnsi="Tahoma" w:cs="Tahoma"/>
      <w:kern w:val="0"/>
      <w:sz w:val="16"/>
      <w:szCs w:val="16"/>
    </w:rPr>
  </w:style>
  <w:style w:type="character" w:customStyle="1" w:styleId="11">
    <w:name w:val="Заголовок №1_"/>
    <w:link w:val="12"/>
    <w:locked/>
    <w:rsid w:val="00B2137C"/>
    <w:rPr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B2137C"/>
    <w:pPr>
      <w:shd w:val="clear" w:color="auto" w:fill="FFFFFF"/>
      <w:spacing w:after="480" w:line="240" w:lineRule="atLeast"/>
      <w:outlineLvl w:val="0"/>
    </w:pPr>
    <w:rPr>
      <w:rFonts w:asciiTheme="minorHAnsi" w:eastAsiaTheme="minorHAnsi" w:hAnsiTheme="minorHAnsi" w:cstheme="minorBidi"/>
      <w:kern w:val="2"/>
      <w:sz w:val="23"/>
      <w:shd w:val="clear" w:color="auto" w:fill="FFFFFF"/>
      <w:lang w:eastAsia="en-US"/>
    </w:rPr>
  </w:style>
  <w:style w:type="paragraph" w:styleId="ad">
    <w:name w:val="No Spacing"/>
    <w:link w:val="ae"/>
    <w:qFormat/>
    <w:rsid w:val="00B2137C"/>
    <w:pPr>
      <w:suppressAutoHyphens/>
      <w:spacing w:after="0" w:line="240" w:lineRule="auto"/>
    </w:pPr>
    <w:rPr>
      <w:lang w:eastAsia="ar-SA"/>
    </w:rPr>
  </w:style>
  <w:style w:type="character" w:customStyle="1" w:styleId="ae">
    <w:name w:val="Без интервала Знак"/>
    <w:link w:val="ad"/>
    <w:locked/>
    <w:rsid w:val="00B2137C"/>
    <w:rPr>
      <w:rFonts w:ascii="Calibri" w:eastAsia="Calibri" w:hAnsi="Calibri" w:cs="Calibri"/>
      <w:kern w:val="0"/>
      <w:lang w:eastAsia="ar-SA"/>
    </w:rPr>
  </w:style>
  <w:style w:type="character" w:customStyle="1" w:styleId="c23">
    <w:name w:val="c23"/>
    <w:rsid w:val="00B2137C"/>
    <w:rPr>
      <w:rFonts w:cs="Times New Roman"/>
    </w:rPr>
  </w:style>
  <w:style w:type="paragraph" w:customStyle="1" w:styleId="af">
    <w:name w:val="Осн_курсив"/>
    <w:basedOn w:val="a"/>
    <w:next w:val="a"/>
    <w:link w:val="13"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i/>
      <w:sz w:val="24"/>
      <w:szCs w:val="20"/>
    </w:rPr>
  </w:style>
  <w:style w:type="character" w:customStyle="1" w:styleId="13">
    <w:name w:val="Осн_курсив Знак1"/>
    <w:link w:val="af"/>
    <w:locked/>
    <w:rsid w:val="00B2137C"/>
    <w:rPr>
      <w:rFonts w:ascii="Arial" w:eastAsia="Times New Roman" w:hAnsi="Arial" w:cs="Times New Roman"/>
      <w:i/>
      <w:kern w:val="0"/>
      <w:sz w:val="24"/>
      <w:szCs w:val="20"/>
      <w:lang w:eastAsia="ru-RU"/>
    </w:rPr>
  </w:style>
  <w:style w:type="paragraph" w:customStyle="1" w:styleId="2">
    <w:name w:val="Стиль2"/>
    <w:basedOn w:val="a"/>
    <w:link w:val="22"/>
    <w:rsid w:val="00B2137C"/>
    <w:pPr>
      <w:numPr>
        <w:numId w:val="11"/>
      </w:numPr>
      <w:tabs>
        <w:tab w:val="left" w:pos="851"/>
      </w:tabs>
      <w:spacing w:after="0" w:line="360" w:lineRule="auto"/>
      <w:ind w:left="0" w:firstLine="567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2">
    <w:name w:val="Стиль2 Знак"/>
    <w:link w:val="2"/>
    <w:locked/>
    <w:rsid w:val="00B2137C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customStyle="1" w:styleId="af0">
    <w:name w:val="Осн_текст"/>
    <w:basedOn w:val="a"/>
    <w:link w:val="af1"/>
    <w:rsid w:val="00B2137C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f1">
    <w:name w:val="Осн_текст Знак"/>
    <w:link w:val="af0"/>
    <w:locked/>
    <w:rsid w:val="00B2137C"/>
    <w:rPr>
      <w:rFonts w:ascii="Arial" w:eastAsia="Times New Roman" w:hAnsi="Arial" w:cs="Times New Roman"/>
      <w:kern w:val="0"/>
      <w:sz w:val="24"/>
      <w:szCs w:val="20"/>
      <w:lang w:eastAsia="ru-RU"/>
    </w:rPr>
  </w:style>
  <w:style w:type="paragraph" w:customStyle="1" w:styleId="14">
    <w:name w:val="Без интервала1"/>
    <w:link w:val="NoSpacingChar"/>
    <w:rsid w:val="00B2137C"/>
    <w:pPr>
      <w:suppressAutoHyphens/>
      <w:spacing w:after="0" w:line="240" w:lineRule="auto"/>
    </w:pPr>
    <w:rPr>
      <w:rFonts w:eastAsia="Times New Roman" w:cs="Times New Roman"/>
      <w:lang w:eastAsia="ar-SA"/>
    </w:rPr>
  </w:style>
  <w:style w:type="character" w:customStyle="1" w:styleId="NoSpacingChar">
    <w:name w:val="No Spacing Char"/>
    <w:link w:val="14"/>
    <w:locked/>
    <w:rsid w:val="00B2137C"/>
    <w:rPr>
      <w:rFonts w:ascii="Calibri" w:eastAsia="Times New Roman" w:hAnsi="Calibri" w:cs="Times New Roman"/>
      <w:kern w:val="0"/>
      <w:lang w:eastAsia="ar-SA"/>
    </w:rPr>
  </w:style>
  <w:style w:type="character" w:styleId="af2">
    <w:name w:val="Hyperlink"/>
    <w:uiPriority w:val="99"/>
    <w:rsid w:val="00B2137C"/>
    <w:rPr>
      <w:rFonts w:cs="Times New Roman"/>
      <w:color w:val="000080"/>
      <w:u w:val="single"/>
    </w:rPr>
  </w:style>
  <w:style w:type="paragraph" w:customStyle="1" w:styleId="c16">
    <w:name w:val="c16"/>
    <w:basedOn w:val="a"/>
    <w:rsid w:val="00B21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rsid w:val="00B2137C"/>
  </w:style>
  <w:style w:type="character" w:customStyle="1" w:styleId="21">
    <w:name w:val="Заголовок 2 Знак"/>
    <w:basedOn w:val="a0"/>
    <w:link w:val="20"/>
    <w:uiPriority w:val="9"/>
    <w:rsid w:val="00A6422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E004F6"/>
    <w:pPr>
      <w:tabs>
        <w:tab w:val="left" w:pos="426"/>
        <w:tab w:val="right" w:leader="dot" w:pos="9060"/>
      </w:tabs>
      <w:spacing w:after="100"/>
      <w:jc w:val="both"/>
    </w:pPr>
  </w:style>
  <w:style w:type="paragraph" w:styleId="23">
    <w:name w:val="toc 2"/>
    <w:basedOn w:val="a"/>
    <w:next w:val="a"/>
    <w:autoRedefine/>
    <w:uiPriority w:val="39"/>
    <w:unhideWhenUsed/>
    <w:rsid w:val="00E004F6"/>
    <w:pPr>
      <w:spacing w:after="100"/>
      <w:ind w:left="220"/>
    </w:pPr>
  </w:style>
  <w:style w:type="paragraph" w:styleId="af3">
    <w:name w:val="Subtitle"/>
    <w:basedOn w:val="a"/>
    <w:next w:val="a"/>
    <w:uiPriority w:val="11"/>
    <w:qFormat/>
    <w:rsid w:val="007313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7313A1"/>
    <w:tblPr>
      <w:tblStyleRowBandSize w:val="1"/>
      <w:tblStyleColBandSize w:val="1"/>
    </w:tblPr>
  </w:style>
  <w:style w:type="table" w:customStyle="1" w:styleId="af5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rsid w:val="007313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3">
    <w:name w:val="List Paragraph"/>
    <w:basedOn w:val="a"/>
    <w:uiPriority w:val="34"/>
    <w:qFormat/>
    <w:rsid w:val="00BB3E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70HJFCgcBZvfvV/28hZutU01xA==">CgMxLjAyCGguZ2pkZ3hzMgloLjMwajB6bGwyCWguMWZvYjl0ZTIJaC4zem55c2g3Mg5oLmkzbnppYW55ZjVndzIOaC5pM256aWFueWY1Z3cyDmguaTNuemlhbnlmNWd3Mg5oLmkzbnppYW55ZjVndzIOaC5pM256aWFueWY1Z3cyDmguaTNuemlhbnlmNWd3Mg5oLmt5dDV0MWJ0Ynd1cDIOaC5pM256aWFueWY1Z3cyCWguMmV0OTJwMDIIaC50eWpjd3QyCGgudHlqY3d0MghoLnR5amN3dDIIaC50eWpjd3QyCGgudHlqY3d0Mg5oLjZhM3lrdTF1eGY1bzIIaC50eWpjd3Q4AHIhMUFIUVhlNndCX1pGcVBOQnlqeGFPYWJqUUtmRTRnTTF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BFAA09-804B-42BC-9DE6-A82C6D0B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71</Pages>
  <Words>18575</Words>
  <Characters>105884</Characters>
  <Application>Microsoft Office Word</Application>
  <DocSecurity>0</DocSecurity>
  <Lines>882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Burtseva</dc:creator>
  <cp:lastModifiedBy>Пользователь Windows</cp:lastModifiedBy>
  <cp:revision>13</cp:revision>
  <dcterms:created xsi:type="dcterms:W3CDTF">2023-05-19T20:55:00Z</dcterms:created>
  <dcterms:modified xsi:type="dcterms:W3CDTF">2026-09-14T18:21:00Z</dcterms:modified>
</cp:coreProperties>
</file>